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0334" w14:textId="77777777" w:rsidR="00E0312C" w:rsidRPr="00027FC4" w:rsidRDefault="00E0312C" w:rsidP="00E0312C">
      <w:pPr>
        <w:spacing w:after="0" w:line="240" w:lineRule="auto"/>
        <w:jc w:val="center"/>
        <w:rPr>
          <w:rFonts w:ascii="Arial" w:eastAsia="Times New Roman" w:hAnsi="Arial" w:cs="Arial"/>
          <w:b/>
          <w:sz w:val="24"/>
          <w:szCs w:val="24"/>
          <w:u w:val="single"/>
          <w:lang w:eastAsia="en-GB"/>
        </w:rPr>
      </w:pPr>
    </w:p>
    <w:p w14:paraId="1D75B477" w14:textId="77777777" w:rsidR="00E0312C" w:rsidRPr="00027FC4" w:rsidRDefault="00E0312C" w:rsidP="00E0312C">
      <w:pPr>
        <w:spacing w:after="0" w:line="240" w:lineRule="auto"/>
        <w:jc w:val="center"/>
        <w:rPr>
          <w:rFonts w:ascii="Arial" w:eastAsia="Times New Roman" w:hAnsi="Arial" w:cs="Arial"/>
          <w:b/>
          <w:sz w:val="24"/>
          <w:szCs w:val="24"/>
          <w:u w:val="single"/>
          <w:lang w:eastAsia="en-GB"/>
        </w:rPr>
      </w:pPr>
      <w:r w:rsidRPr="00027FC4">
        <w:rPr>
          <w:rFonts w:ascii="Arial" w:eastAsia="Times New Roman" w:hAnsi="Arial" w:cs="Arial"/>
          <w:b/>
          <w:sz w:val="24"/>
          <w:szCs w:val="24"/>
          <w:u w:val="single"/>
          <w:lang w:eastAsia="en-GB"/>
        </w:rPr>
        <w:t>STATEMENT OF REASONS</w:t>
      </w:r>
    </w:p>
    <w:p w14:paraId="4798FE9D" w14:textId="77777777" w:rsidR="00E0312C" w:rsidRPr="00027FC4" w:rsidRDefault="00E0312C" w:rsidP="00E0312C">
      <w:pPr>
        <w:spacing w:after="0" w:line="240" w:lineRule="auto"/>
        <w:jc w:val="center"/>
        <w:rPr>
          <w:rFonts w:ascii="Arial" w:eastAsia="Times New Roman" w:hAnsi="Arial" w:cs="Arial"/>
          <w:b/>
          <w:sz w:val="24"/>
          <w:szCs w:val="24"/>
          <w:u w:val="single"/>
          <w:lang w:eastAsia="en-GB"/>
        </w:rPr>
      </w:pPr>
    </w:p>
    <w:p w14:paraId="536CAE84" w14:textId="77777777" w:rsidR="00E0312C" w:rsidRPr="00027FC4" w:rsidRDefault="00E0312C" w:rsidP="00E0312C">
      <w:pPr>
        <w:spacing w:after="0" w:line="240" w:lineRule="auto"/>
        <w:jc w:val="center"/>
        <w:rPr>
          <w:rFonts w:ascii="Arial" w:eastAsia="Times New Roman" w:hAnsi="Arial" w:cs="Arial"/>
          <w:b/>
          <w:sz w:val="24"/>
          <w:szCs w:val="24"/>
          <w:u w:val="single"/>
          <w:lang w:eastAsia="en-GB"/>
        </w:rPr>
      </w:pPr>
      <w:r w:rsidRPr="00027FC4">
        <w:rPr>
          <w:rFonts w:ascii="Arial" w:eastAsia="Times New Roman" w:hAnsi="Arial" w:cs="Arial"/>
          <w:b/>
          <w:sz w:val="24"/>
          <w:szCs w:val="24"/>
          <w:u w:val="single"/>
          <w:lang w:eastAsia="en-GB"/>
        </w:rPr>
        <w:t>BIRMINGHAM CITY COUNCIL</w:t>
      </w:r>
    </w:p>
    <w:p w14:paraId="61A87AD0" w14:textId="77777777" w:rsidR="00027FC4" w:rsidRPr="00027FC4" w:rsidRDefault="00027FC4" w:rsidP="00027FC4">
      <w:pPr>
        <w:pStyle w:val="NoSpacing"/>
        <w:jc w:val="center"/>
        <w:rPr>
          <w:rFonts w:ascii="Arial" w:hAnsi="Arial" w:cs="Arial"/>
          <w:b/>
          <w:bCs/>
          <w:sz w:val="24"/>
          <w:szCs w:val="24"/>
        </w:rPr>
      </w:pPr>
    </w:p>
    <w:p w14:paraId="4E32BA57" w14:textId="3FF2D37F" w:rsidR="00027FC4" w:rsidRPr="00027FC4" w:rsidRDefault="00027FC4" w:rsidP="00027FC4">
      <w:pPr>
        <w:pStyle w:val="NoSpacing"/>
        <w:jc w:val="center"/>
        <w:rPr>
          <w:rFonts w:ascii="Arial" w:hAnsi="Arial" w:cs="Arial"/>
          <w:b/>
          <w:bCs/>
          <w:sz w:val="24"/>
          <w:szCs w:val="24"/>
        </w:rPr>
      </w:pPr>
      <w:r w:rsidRPr="00027FC4">
        <w:rPr>
          <w:rFonts w:ascii="Arial" w:hAnsi="Arial" w:cs="Arial"/>
          <w:b/>
          <w:bCs/>
          <w:sz w:val="24"/>
          <w:szCs w:val="24"/>
        </w:rPr>
        <w:t>(CLIFTON ROAD ETC, SUTTON TRINITY)</w:t>
      </w:r>
    </w:p>
    <w:p w14:paraId="0B237A52" w14:textId="77777777" w:rsidR="00027FC4" w:rsidRPr="00027FC4" w:rsidRDefault="00027FC4" w:rsidP="00027FC4">
      <w:pPr>
        <w:pStyle w:val="NoSpacing"/>
        <w:jc w:val="center"/>
        <w:rPr>
          <w:rFonts w:ascii="Arial" w:hAnsi="Arial" w:cs="Arial"/>
          <w:b/>
          <w:bCs/>
          <w:sz w:val="24"/>
          <w:szCs w:val="24"/>
        </w:rPr>
      </w:pPr>
      <w:r w:rsidRPr="00027FC4">
        <w:rPr>
          <w:rFonts w:ascii="Arial" w:hAnsi="Arial" w:cs="Arial"/>
          <w:b/>
          <w:bCs/>
          <w:sz w:val="24"/>
          <w:szCs w:val="24"/>
        </w:rPr>
        <w:t>(TRAFFIC REGULATION) ORDER 202*</w:t>
      </w:r>
    </w:p>
    <w:p w14:paraId="16472E12" w14:textId="77777777" w:rsidR="00027FC4" w:rsidRPr="00027FC4" w:rsidRDefault="00027FC4" w:rsidP="00027FC4">
      <w:pPr>
        <w:pStyle w:val="NoSpacing"/>
        <w:jc w:val="center"/>
        <w:rPr>
          <w:rFonts w:ascii="Arial" w:hAnsi="Arial" w:cs="Arial"/>
          <w:b/>
          <w:bCs/>
          <w:sz w:val="24"/>
          <w:szCs w:val="24"/>
        </w:rPr>
      </w:pPr>
    </w:p>
    <w:p w14:paraId="1C4FD047" w14:textId="77777777" w:rsidR="00027FC4" w:rsidRPr="00027FC4" w:rsidRDefault="00027FC4" w:rsidP="00027FC4">
      <w:pPr>
        <w:pStyle w:val="NoSpacing"/>
        <w:jc w:val="center"/>
        <w:rPr>
          <w:rFonts w:ascii="Arial" w:hAnsi="Arial" w:cs="Arial"/>
          <w:b/>
          <w:bCs/>
          <w:sz w:val="24"/>
          <w:szCs w:val="24"/>
        </w:rPr>
      </w:pPr>
      <w:r w:rsidRPr="00027FC4">
        <w:rPr>
          <w:rFonts w:ascii="Arial" w:hAnsi="Arial" w:cs="Arial"/>
          <w:b/>
          <w:bCs/>
          <w:sz w:val="24"/>
          <w:szCs w:val="24"/>
        </w:rPr>
        <w:t xml:space="preserve">(MONMOUTH DRIVE ETC, SUTTON VESEY) </w:t>
      </w:r>
    </w:p>
    <w:p w14:paraId="3CF5F428" w14:textId="77777777" w:rsidR="00027FC4" w:rsidRPr="00027FC4" w:rsidRDefault="00027FC4" w:rsidP="00027FC4">
      <w:pPr>
        <w:pStyle w:val="NoSpacing"/>
        <w:jc w:val="center"/>
        <w:rPr>
          <w:rFonts w:ascii="Arial" w:hAnsi="Arial" w:cs="Arial"/>
          <w:b/>
          <w:bCs/>
          <w:sz w:val="24"/>
          <w:szCs w:val="24"/>
        </w:rPr>
      </w:pPr>
      <w:r w:rsidRPr="00027FC4">
        <w:rPr>
          <w:rFonts w:ascii="Arial" w:hAnsi="Arial" w:cs="Arial"/>
          <w:b/>
          <w:bCs/>
          <w:sz w:val="24"/>
          <w:szCs w:val="24"/>
        </w:rPr>
        <w:t>(TRAFFIC REGULATION) ORDER 202*</w:t>
      </w:r>
    </w:p>
    <w:p w14:paraId="42A47D7F" w14:textId="77777777" w:rsidR="00027FC4" w:rsidRPr="00027FC4" w:rsidRDefault="00027FC4" w:rsidP="00027FC4">
      <w:pPr>
        <w:pStyle w:val="NoSpacing"/>
        <w:jc w:val="center"/>
        <w:rPr>
          <w:rFonts w:ascii="Arial" w:hAnsi="Arial" w:cs="Arial"/>
          <w:b/>
          <w:bCs/>
          <w:sz w:val="24"/>
          <w:szCs w:val="24"/>
        </w:rPr>
      </w:pPr>
    </w:p>
    <w:p w14:paraId="3B6F383F" w14:textId="77777777" w:rsidR="00027FC4" w:rsidRPr="00027FC4" w:rsidRDefault="00027FC4" w:rsidP="00027FC4">
      <w:pPr>
        <w:pStyle w:val="NoSpacing"/>
        <w:jc w:val="center"/>
        <w:rPr>
          <w:rFonts w:ascii="Arial" w:hAnsi="Arial" w:cs="Arial"/>
          <w:b/>
          <w:bCs/>
          <w:sz w:val="24"/>
          <w:szCs w:val="24"/>
        </w:rPr>
      </w:pPr>
      <w:r w:rsidRPr="00027FC4">
        <w:rPr>
          <w:rFonts w:ascii="Arial" w:hAnsi="Arial" w:cs="Arial"/>
          <w:b/>
          <w:bCs/>
          <w:sz w:val="24"/>
          <w:szCs w:val="24"/>
        </w:rPr>
        <w:t xml:space="preserve">(HAZELDENE ROAD ETC, SHELDON) </w:t>
      </w:r>
    </w:p>
    <w:p w14:paraId="34CD8AD3" w14:textId="0EE757EB" w:rsidR="00027FC4" w:rsidRPr="00027FC4" w:rsidRDefault="00027FC4" w:rsidP="00027FC4">
      <w:pPr>
        <w:pStyle w:val="NoSpacing"/>
        <w:jc w:val="center"/>
        <w:rPr>
          <w:rFonts w:ascii="Arial" w:hAnsi="Arial" w:cs="Arial"/>
          <w:b/>
          <w:bCs/>
          <w:sz w:val="24"/>
          <w:szCs w:val="24"/>
        </w:rPr>
      </w:pPr>
      <w:r w:rsidRPr="00027FC4">
        <w:rPr>
          <w:rFonts w:ascii="Arial" w:hAnsi="Arial" w:cs="Arial"/>
          <w:b/>
          <w:bCs/>
          <w:sz w:val="24"/>
          <w:szCs w:val="24"/>
        </w:rPr>
        <w:t>(TRAFFIC REGULATION) ORDER 202*</w:t>
      </w:r>
    </w:p>
    <w:p w14:paraId="63427B35" w14:textId="77777777" w:rsidR="00E0312C" w:rsidRPr="00027FC4" w:rsidRDefault="00E0312C" w:rsidP="00E0312C">
      <w:pPr>
        <w:spacing w:after="0" w:line="240" w:lineRule="auto"/>
        <w:jc w:val="center"/>
        <w:rPr>
          <w:rFonts w:ascii="Arial" w:eastAsia="Times New Roman" w:hAnsi="Arial" w:cs="Arial"/>
          <w:b/>
          <w:sz w:val="24"/>
          <w:szCs w:val="24"/>
          <w:u w:val="single"/>
          <w:lang w:eastAsia="en-GB"/>
        </w:rPr>
      </w:pPr>
    </w:p>
    <w:p w14:paraId="087D9AD7" w14:textId="77777777" w:rsidR="00E0312C" w:rsidRPr="00027FC4" w:rsidRDefault="00E0312C" w:rsidP="00E0312C">
      <w:pPr>
        <w:autoSpaceDE w:val="0"/>
        <w:autoSpaceDN w:val="0"/>
        <w:adjustRightInd w:val="0"/>
        <w:spacing w:after="0" w:line="240" w:lineRule="auto"/>
        <w:rPr>
          <w:rFonts w:ascii="Arial" w:eastAsia="Times New Roman" w:hAnsi="Arial" w:cs="Arial"/>
          <w:sz w:val="24"/>
          <w:szCs w:val="24"/>
          <w:lang w:eastAsia="en-GB"/>
        </w:rPr>
      </w:pPr>
    </w:p>
    <w:p w14:paraId="55A9E3E0" w14:textId="6D29B0CC" w:rsidR="00E0312C" w:rsidRDefault="008E3308" w:rsidP="00E0312C">
      <w:pPr>
        <w:autoSpaceDE w:val="0"/>
        <w:autoSpaceDN w:val="0"/>
        <w:adjustRightInd w:val="0"/>
        <w:spacing w:after="0" w:line="240" w:lineRule="auto"/>
        <w:rPr>
          <w:rFonts w:ascii="Arial" w:eastAsia="Times New Roman" w:hAnsi="Arial" w:cs="Arial"/>
          <w:sz w:val="24"/>
          <w:szCs w:val="24"/>
          <w:lang w:eastAsia="en-GB"/>
        </w:rPr>
      </w:pPr>
      <w:r w:rsidRPr="00027FC4">
        <w:rPr>
          <w:rFonts w:ascii="Arial" w:eastAsia="Times New Roman" w:hAnsi="Arial" w:cs="Arial"/>
          <w:color w:val="000000"/>
          <w:sz w:val="24"/>
          <w:szCs w:val="24"/>
          <w:lang w:eastAsia="en-GB"/>
        </w:rPr>
        <w:t>Birmingham City Council having regard to its duty under section 122 of the Road Traffic Regulation Act 1984 (“the Act) proposes to make a permanent order under the provisions of the Act, the effect of which will b</w:t>
      </w:r>
      <w:r w:rsidRPr="00027FC4">
        <w:rPr>
          <w:rFonts w:ascii="Arial" w:eastAsia="Times New Roman" w:hAnsi="Arial" w:cs="Arial"/>
          <w:sz w:val="24"/>
          <w:szCs w:val="24"/>
          <w:lang w:eastAsia="en-GB"/>
        </w:rPr>
        <w:t>e</w:t>
      </w:r>
      <w:r w:rsidR="00E0312C" w:rsidRPr="00027FC4">
        <w:rPr>
          <w:rFonts w:ascii="Arial" w:eastAsia="Times New Roman" w:hAnsi="Arial" w:cs="Arial"/>
          <w:sz w:val="24"/>
          <w:szCs w:val="24"/>
          <w:lang w:eastAsia="en-GB"/>
        </w:rPr>
        <w:t xml:space="preserve"> to</w:t>
      </w:r>
      <w:r w:rsidR="00027FC4" w:rsidRPr="00027FC4">
        <w:rPr>
          <w:rFonts w:ascii="Arial" w:eastAsia="Times New Roman" w:hAnsi="Arial" w:cs="Arial"/>
          <w:sz w:val="24"/>
          <w:szCs w:val="24"/>
          <w:lang w:eastAsia="en-GB"/>
        </w:rPr>
        <w:t xml:space="preserve"> introduce</w:t>
      </w:r>
      <w:r w:rsidR="00E0312C" w:rsidRPr="00027FC4">
        <w:rPr>
          <w:rFonts w:ascii="Arial" w:eastAsia="Times New Roman" w:hAnsi="Arial" w:cs="Arial"/>
          <w:sz w:val="24"/>
          <w:szCs w:val="24"/>
          <w:lang w:eastAsia="en-GB"/>
        </w:rPr>
        <w:t xml:space="preserve"> prohibition of waiting restriction</w:t>
      </w:r>
      <w:r w:rsidR="00027FC4" w:rsidRPr="00027FC4">
        <w:rPr>
          <w:rFonts w:ascii="Arial" w:eastAsia="Times New Roman" w:hAnsi="Arial" w:cs="Arial"/>
          <w:sz w:val="24"/>
          <w:szCs w:val="24"/>
          <w:lang w:eastAsia="en-GB"/>
        </w:rPr>
        <w:t>s</w:t>
      </w:r>
      <w:r w:rsidR="00E0312C" w:rsidRPr="00027FC4">
        <w:rPr>
          <w:rFonts w:ascii="Arial" w:eastAsia="Times New Roman" w:hAnsi="Arial" w:cs="Arial"/>
          <w:sz w:val="24"/>
          <w:szCs w:val="24"/>
          <w:lang w:eastAsia="en-GB"/>
        </w:rPr>
        <w:t xml:space="preserve"> on</w:t>
      </w:r>
      <w:r w:rsidR="00027FC4" w:rsidRPr="00027FC4">
        <w:rPr>
          <w:rFonts w:ascii="Arial" w:eastAsia="Times New Roman" w:hAnsi="Arial" w:cs="Arial"/>
          <w:sz w:val="24"/>
          <w:szCs w:val="24"/>
          <w:lang w:eastAsia="en-GB"/>
        </w:rPr>
        <w:t xml:space="preserve"> lengths of</w:t>
      </w:r>
      <w:r w:rsidR="00E0312C" w:rsidRPr="00027FC4">
        <w:rPr>
          <w:rFonts w:ascii="Arial" w:eastAsia="Times New Roman" w:hAnsi="Arial" w:cs="Arial"/>
          <w:sz w:val="24"/>
          <w:szCs w:val="24"/>
          <w:lang w:eastAsia="en-GB"/>
        </w:rPr>
        <w:t xml:space="preserve"> </w:t>
      </w:r>
      <w:r w:rsidR="00027FC4" w:rsidRPr="00027FC4">
        <w:rPr>
          <w:rFonts w:ascii="Arial" w:eastAsia="Times New Roman" w:hAnsi="Arial" w:cs="Arial"/>
          <w:sz w:val="24"/>
          <w:szCs w:val="24"/>
          <w:lang w:eastAsia="en-GB"/>
        </w:rPr>
        <w:t>Monmouth Drive, Jevons Road, Dunchurch Crescent</w:t>
      </w:r>
      <w:r w:rsidR="00E0312C" w:rsidRPr="00027FC4">
        <w:rPr>
          <w:rFonts w:ascii="Arial" w:eastAsia="Times New Roman" w:hAnsi="Arial" w:cs="Arial"/>
          <w:sz w:val="24"/>
          <w:szCs w:val="24"/>
          <w:lang w:eastAsia="en-GB"/>
        </w:rPr>
        <w:t>,</w:t>
      </w:r>
      <w:r w:rsidR="00027FC4" w:rsidRPr="00027FC4">
        <w:rPr>
          <w:rFonts w:ascii="Arial" w:eastAsia="Times New Roman" w:hAnsi="Arial" w:cs="Arial"/>
          <w:sz w:val="24"/>
          <w:szCs w:val="24"/>
          <w:lang w:eastAsia="en-GB"/>
        </w:rPr>
        <w:t xml:space="preserve"> Clifton Road, Stonehouse Road, </w:t>
      </w:r>
      <w:r w:rsidR="00BB731A">
        <w:rPr>
          <w:rFonts w:ascii="Arial" w:eastAsia="Times New Roman" w:hAnsi="Arial" w:cs="Arial"/>
          <w:sz w:val="24"/>
          <w:szCs w:val="24"/>
          <w:lang w:eastAsia="en-GB"/>
        </w:rPr>
        <w:t xml:space="preserve">and </w:t>
      </w:r>
      <w:r w:rsidR="00027FC4" w:rsidRPr="00027FC4">
        <w:rPr>
          <w:rFonts w:ascii="Arial" w:eastAsia="Times New Roman" w:hAnsi="Arial" w:cs="Arial"/>
          <w:sz w:val="24"/>
          <w:szCs w:val="24"/>
          <w:lang w:eastAsia="en-GB"/>
        </w:rPr>
        <w:t>Hazeldene Road/Tallington Road junction,</w:t>
      </w:r>
      <w:r w:rsidR="00E0312C" w:rsidRPr="00027FC4">
        <w:rPr>
          <w:rFonts w:ascii="Arial" w:eastAsia="Times New Roman" w:hAnsi="Arial" w:cs="Arial"/>
          <w:sz w:val="24"/>
          <w:szCs w:val="24"/>
          <w:lang w:eastAsia="en-GB"/>
        </w:rPr>
        <w:t xml:space="preserve"> as shown on the attached plan</w:t>
      </w:r>
      <w:r w:rsidR="00027FC4" w:rsidRPr="00027FC4">
        <w:rPr>
          <w:rFonts w:ascii="Arial" w:eastAsia="Times New Roman" w:hAnsi="Arial" w:cs="Arial"/>
          <w:sz w:val="24"/>
          <w:szCs w:val="24"/>
          <w:lang w:eastAsia="en-GB"/>
        </w:rPr>
        <w:t>s</w:t>
      </w:r>
      <w:r w:rsidR="00E0312C" w:rsidRPr="00027FC4">
        <w:rPr>
          <w:rFonts w:ascii="Arial" w:eastAsia="Times New Roman" w:hAnsi="Arial" w:cs="Arial"/>
          <w:sz w:val="24"/>
          <w:szCs w:val="24"/>
          <w:lang w:eastAsia="en-GB"/>
        </w:rPr>
        <w:t xml:space="preserve"> (</w:t>
      </w:r>
      <w:r w:rsidR="00027FC4" w:rsidRPr="00027FC4">
        <w:rPr>
          <w:rFonts w:ascii="Arial" w:eastAsia="Times New Roman" w:hAnsi="Arial" w:cs="Arial"/>
          <w:sz w:val="24"/>
          <w:szCs w:val="24"/>
          <w:lang w:eastAsia="en-GB"/>
        </w:rPr>
        <w:t>80596 LO14, 80596 LO15, 80596 LO16 and 80596 LO20).</w:t>
      </w:r>
    </w:p>
    <w:p w14:paraId="69A19780" w14:textId="77777777" w:rsidR="00BB731A" w:rsidRDefault="00BB731A" w:rsidP="00E0312C">
      <w:pPr>
        <w:autoSpaceDE w:val="0"/>
        <w:autoSpaceDN w:val="0"/>
        <w:adjustRightInd w:val="0"/>
        <w:spacing w:after="0" w:line="240" w:lineRule="auto"/>
        <w:rPr>
          <w:rFonts w:ascii="Arial" w:eastAsia="Times New Roman" w:hAnsi="Arial" w:cs="Arial"/>
          <w:sz w:val="24"/>
          <w:szCs w:val="24"/>
          <w:lang w:eastAsia="en-GB"/>
        </w:rPr>
      </w:pPr>
    </w:p>
    <w:p w14:paraId="208BA123" w14:textId="3B3E97D2" w:rsidR="00BB731A" w:rsidRPr="00964927" w:rsidRDefault="00BB731A" w:rsidP="00E0312C">
      <w:pPr>
        <w:autoSpaceDE w:val="0"/>
        <w:autoSpaceDN w:val="0"/>
        <w:adjustRightInd w:val="0"/>
        <w:spacing w:after="0" w:line="240" w:lineRule="auto"/>
        <w:rPr>
          <w:lang w:eastAsia="en-GB"/>
        </w:rPr>
      </w:pPr>
      <w:r>
        <w:rPr>
          <w:rFonts w:ascii="Arial" w:eastAsia="Times New Roman" w:hAnsi="Arial" w:cs="Arial"/>
          <w:sz w:val="24"/>
          <w:szCs w:val="24"/>
          <w:lang w:eastAsia="en-GB"/>
        </w:rPr>
        <w:t xml:space="preserve">The proposed restrictions </w:t>
      </w:r>
      <w:r w:rsidR="00964927">
        <w:rPr>
          <w:rFonts w:ascii="Arial" w:eastAsia="Times New Roman" w:hAnsi="Arial" w:cs="Arial"/>
          <w:sz w:val="24"/>
          <w:szCs w:val="24"/>
          <w:lang w:eastAsia="en-GB"/>
        </w:rPr>
        <w:t xml:space="preserve">are located in the Sutton Vesey, Sutton Trinity and Sheldon wards, and form the first phase of parking restrictions (focusing on existing parking hotspots) prior to the implementation of the charging schemes at Sutton Park and Sheldon Country Park. The proposals aim to improve access through the removal of obstructive parking and </w:t>
      </w:r>
      <w:r w:rsidR="00964927" w:rsidRPr="00964927">
        <w:rPr>
          <w:rFonts w:ascii="Arial" w:eastAsia="Times New Roman" w:hAnsi="Arial" w:cs="Arial"/>
          <w:sz w:val="24"/>
          <w:szCs w:val="24"/>
          <w:lang w:eastAsia="en-GB"/>
        </w:rPr>
        <w:t>prevent inconsiderate displacement parking</w:t>
      </w:r>
      <w:r w:rsidR="00964927">
        <w:rPr>
          <w:rFonts w:ascii="Arial" w:eastAsia="Times New Roman" w:hAnsi="Arial" w:cs="Arial"/>
          <w:sz w:val="24"/>
          <w:szCs w:val="24"/>
          <w:lang w:eastAsia="en-GB"/>
        </w:rPr>
        <w:t>,</w:t>
      </w:r>
      <w:r w:rsidR="00964927" w:rsidRPr="00964927">
        <w:rPr>
          <w:rFonts w:ascii="Arial" w:eastAsia="Times New Roman" w:hAnsi="Arial" w:cs="Arial"/>
          <w:sz w:val="24"/>
          <w:szCs w:val="24"/>
          <w:lang w:eastAsia="en-GB"/>
        </w:rPr>
        <w:t xml:space="preserve"> which can create an increased health and safety risk for pedestrians and can block vehicular access for emergency vehicles to the park</w:t>
      </w:r>
      <w:r w:rsidR="00964927">
        <w:rPr>
          <w:rFonts w:ascii="Arial" w:eastAsia="Times New Roman" w:hAnsi="Arial" w:cs="Arial"/>
          <w:sz w:val="24"/>
          <w:szCs w:val="24"/>
          <w:lang w:eastAsia="en-GB"/>
        </w:rPr>
        <w:t>s</w:t>
      </w:r>
      <w:r w:rsidR="00964927" w:rsidRPr="00964927">
        <w:rPr>
          <w:rFonts w:ascii="Arial" w:eastAsia="Times New Roman" w:hAnsi="Arial" w:cs="Arial"/>
          <w:sz w:val="24"/>
          <w:szCs w:val="24"/>
          <w:lang w:eastAsia="en-GB"/>
        </w:rPr>
        <w:t>.</w:t>
      </w:r>
    </w:p>
    <w:p w14:paraId="6A74489E" w14:textId="77777777" w:rsidR="00E0312C" w:rsidRPr="00027FC4" w:rsidRDefault="00E0312C" w:rsidP="00E0312C">
      <w:pPr>
        <w:autoSpaceDE w:val="0"/>
        <w:autoSpaceDN w:val="0"/>
        <w:adjustRightInd w:val="0"/>
        <w:spacing w:after="0" w:line="240" w:lineRule="auto"/>
        <w:rPr>
          <w:rFonts w:ascii="Arial" w:eastAsia="Times New Roman" w:hAnsi="Arial" w:cs="Arial"/>
          <w:color w:val="000000"/>
          <w:sz w:val="24"/>
          <w:szCs w:val="24"/>
          <w:lang w:eastAsia="en-GB"/>
        </w:rPr>
      </w:pPr>
    </w:p>
    <w:p w14:paraId="0A12B34A" w14:textId="44AADDF0" w:rsidR="00E0312C" w:rsidRPr="00BB731A" w:rsidRDefault="00E0312C" w:rsidP="00E0312C">
      <w:pPr>
        <w:autoSpaceDE w:val="0"/>
        <w:autoSpaceDN w:val="0"/>
        <w:adjustRightInd w:val="0"/>
        <w:spacing w:after="0" w:line="240" w:lineRule="auto"/>
        <w:rPr>
          <w:rFonts w:ascii="Arial" w:eastAsia="Times New Roman" w:hAnsi="Arial" w:cs="Arial"/>
          <w:sz w:val="24"/>
          <w:szCs w:val="24"/>
          <w:lang w:eastAsia="en-GB"/>
        </w:rPr>
      </w:pPr>
      <w:r w:rsidRPr="00BB731A">
        <w:rPr>
          <w:rFonts w:ascii="Arial" w:eastAsia="Times New Roman" w:hAnsi="Arial" w:cs="Arial"/>
          <w:sz w:val="24"/>
          <w:szCs w:val="24"/>
          <w:lang w:eastAsia="en-GB"/>
        </w:rPr>
        <w:t>The formal reasons for proposing the new Order</w:t>
      </w:r>
      <w:r w:rsidR="00964927">
        <w:rPr>
          <w:rFonts w:ascii="Arial" w:eastAsia="Times New Roman" w:hAnsi="Arial" w:cs="Arial"/>
          <w:sz w:val="24"/>
          <w:szCs w:val="24"/>
          <w:lang w:eastAsia="en-GB"/>
        </w:rPr>
        <w:t>s</w:t>
      </w:r>
      <w:r w:rsidRPr="00BB731A">
        <w:rPr>
          <w:rFonts w:ascii="Arial" w:eastAsia="Times New Roman" w:hAnsi="Arial" w:cs="Arial"/>
          <w:sz w:val="24"/>
          <w:szCs w:val="24"/>
          <w:lang w:eastAsia="en-GB"/>
        </w:rPr>
        <w:t xml:space="preserve"> are:</w:t>
      </w:r>
    </w:p>
    <w:p w14:paraId="0A74C1DA" w14:textId="77777777" w:rsidR="00E0312C" w:rsidRPr="00BB731A" w:rsidRDefault="00E0312C" w:rsidP="00E0312C">
      <w:pPr>
        <w:spacing w:after="0" w:line="240" w:lineRule="auto"/>
        <w:rPr>
          <w:rFonts w:ascii="Arial" w:eastAsia="Times New Roman" w:hAnsi="Arial" w:cs="Arial"/>
          <w:sz w:val="24"/>
          <w:szCs w:val="24"/>
          <w:lang w:eastAsia="en-GB"/>
        </w:rPr>
      </w:pPr>
    </w:p>
    <w:p w14:paraId="3C3D82DD" w14:textId="77777777" w:rsidR="00E0312C" w:rsidRPr="00BB731A" w:rsidRDefault="00E0312C" w:rsidP="00E0312C">
      <w:pPr>
        <w:numPr>
          <w:ilvl w:val="0"/>
          <w:numId w:val="1"/>
        </w:numPr>
        <w:spacing w:after="0" w:line="240" w:lineRule="auto"/>
        <w:rPr>
          <w:rFonts w:ascii="Arial" w:eastAsia="Times New Roman" w:hAnsi="Arial" w:cs="Arial"/>
          <w:sz w:val="24"/>
          <w:szCs w:val="24"/>
          <w:lang w:eastAsia="en-GB"/>
        </w:rPr>
      </w:pPr>
      <w:r w:rsidRPr="00BB731A">
        <w:rPr>
          <w:rFonts w:ascii="Arial" w:eastAsia="Times New Roman" w:hAnsi="Arial" w:cs="Arial"/>
          <w:sz w:val="24"/>
          <w:szCs w:val="24"/>
          <w:lang w:eastAsia="en-GB"/>
        </w:rPr>
        <w:t>for avoiding danger to persons or other traffic using the road or any other road or for preventing the likelihood of any such danger arising.</w:t>
      </w:r>
    </w:p>
    <w:p w14:paraId="4761196D" w14:textId="77777777" w:rsidR="00E0312C" w:rsidRPr="00BB731A" w:rsidRDefault="00E0312C" w:rsidP="00E0312C">
      <w:pPr>
        <w:spacing w:after="0" w:line="240" w:lineRule="auto"/>
        <w:rPr>
          <w:rFonts w:ascii="Arial" w:eastAsia="Times New Roman" w:hAnsi="Arial" w:cs="Arial"/>
          <w:sz w:val="24"/>
          <w:szCs w:val="24"/>
          <w:lang w:eastAsia="en-GB"/>
        </w:rPr>
      </w:pPr>
    </w:p>
    <w:p w14:paraId="73193D8B" w14:textId="77777777" w:rsidR="00E0312C" w:rsidRPr="00BB731A" w:rsidRDefault="00E0312C" w:rsidP="00E0312C">
      <w:pPr>
        <w:numPr>
          <w:ilvl w:val="0"/>
          <w:numId w:val="1"/>
        </w:numPr>
        <w:spacing w:after="0" w:line="240" w:lineRule="auto"/>
        <w:rPr>
          <w:rFonts w:ascii="Arial" w:eastAsia="Times New Roman" w:hAnsi="Arial" w:cs="Arial"/>
          <w:sz w:val="24"/>
          <w:szCs w:val="24"/>
          <w:lang w:eastAsia="en-GB"/>
        </w:rPr>
      </w:pPr>
      <w:r w:rsidRPr="00BB731A">
        <w:rPr>
          <w:rFonts w:ascii="Arial" w:eastAsia="Times New Roman" w:hAnsi="Arial" w:cs="Arial"/>
          <w:sz w:val="24"/>
          <w:szCs w:val="24"/>
          <w:lang w:eastAsia="en-GB"/>
        </w:rPr>
        <w:t>for facilitating the passage on the road or any other road of any class of traffic (including pedestrians)</w:t>
      </w:r>
    </w:p>
    <w:p w14:paraId="3661047C" w14:textId="77777777" w:rsidR="00E0312C" w:rsidRPr="00BB731A" w:rsidRDefault="00E0312C" w:rsidP="00E0312C">
      <w:pPr>
        <w:spacing w:after="0" w:line="240" w:lineRule="auto"/>
        <w:rPr>
          <w:rFonts w:ascii="Arial" w:eastAsia="Times New Roman" w:hAnsi="Arial" w:cs="Arial"/>
          <w:sz w:val="24"/>
          <w:szCs w:val="24"/>
          <w:lang w:eastAsia="en-GB"/>
        </w:rPr>
      </w:pPr>
    </w:p>
    <w:p w14:paraId="42F5CBF5" w14:textId="77777777" w:rsidR="00E0312C" w:rsidRPr="00BB731A" w:rsidRDefault="00E0312C" w:rsidP="00E0312C">
      <w:pPr>
        <w:spacing w:after="0" w:line="240" w:lineRule="auto"/>
        <w:rPr>
          <w:rFonts w:ascii="Arial" w:eastAsia="Times New Roman" w:hAnsi="Arial" w:cs="Arial"/>
          <w:sz w:val="24"/>
          <w:szCs w:val="24"/>
          <w:lang w:eastAsia="en-GB"/>
        </w:rPr>
      </w:pPr>
    </w:p>
    <w:p w14:paraId="6A9E57B5" w14:textId="77777777" w:rsidR="00E0312C" w:rsidRPr="00BB731A" w:rsidRDefault="00E0312C" w:rsidP="00E0312C">
      <w:pPr>
        <w:spacing w:after="0" w:line="240" w:lineRule="auto"/>
        <w:rPr>
          <w:rFonts w:ascii="Arial" w:eastAsia="Times New Roman" w:hAnsi="Arial" w:cs="Arial"/>
          <w:sz w:val="24"/>
          <w:szCs w:val="24"/>
          <w:lang w:eastAsia="en-GB"/>
        </w:rPr>
      </w:pPr>
    </w:p>
    <w:p w14:paraId="721D23FC" w14:textId="477576BB" w:rsidR="00E0312C" w:rsidRPr="00BB731A" w:rsidRDefault="00BB731A" w:rsidP="00E0312C">
      <w:pPr>
        <w:spacing w:after="0" w:line="240" w:lineRule="auto"/>
        <w:rPr>
          <w:rFonts w:ascii="Arial" w:eastAsia="Times New Roman" w:hAnsi="Arial" w:cs="Arial"/>
          <w:sz w:val="24"/>
          <w:szCs w:val="24"/>
          <w:lang w:eastAsia="en-GB"/>
        </w:rPr>
      </w:pPr>
      <w:r w:rsidRPr="00BB731A">
        <w:rPr>
          <w:rFonts w:ascii="Arial" w:eastAsia="Times New Roman" w:hAnsi="Arial" w:cs="Arial"/>
          <w:sz w:val="24"/>
          <w:szCs w:val="24"/>
          <w:lang w:eastAsia="en-GB"/>
        </w:rPr>
        <w:t>Matt Hageney</w:t>
      </w:r>
    </w:p>
    <w:p w14:paraId="672A69F6" w14:textId="77B5588A" w:rsidR="00BB731A" w:rsidRPr="00BB731A" w:rsidRDefault="00BB731A" w:rsidP="00E0312C">
      <w:pPr>
        <w:spacing w:after="0" w:line="240" w:lineRule="auto"/>
        <w:rPr>
          <w:rFonts w:ascii="Arial" w:eastAsia="Times New Roman" w:hAnsi="Arial" w:cs="Arial"/>
          <w:sz w:val="24"/>
          <w:szCs w:val="24"/>
          <w:lang w:eastAsia="en-GB"/>
        </w:rPr>
      </w:pPr>
      <w:r w:rsidRPr="00BB731A">
        <w:rPr>
          <w:rFonts w:ascii="Arial" w:eastAsia="Times New Roman" w:hAnsi="Arial" w:cs="Arial"/>
          <w:sz w:val="24"/>
          <w:szCs w:val="24"/>
          <w:lang w:eastAsia="en-GB"/>
        </w:rPr>
        <w:t>Partnership Manager</w:t>
      </w:r>
    </w:p>
    <w:p w14:paraId="62FA701C" w14:textId="77777777" w:rsidR="00E0312C" w:rsidRPr="00027FC4" w:rsidRDefault="00E0312C" w:rsidP="00E0312C">
      <w:pPr>
        <w:spacing w:after="0" w:line="240" w:lineRule="auto"/>
        <w:rPr>
          <w:rFonts w:ascii="Arial" w:eastAsia="Times New Roman" w:hAnsi="Arial" w:cs="Arial"/>
          <w:sz w:val="24"/>
          <w:szCs w:val="24"/>
          <w:lang w:eastAsia="en-GB"/>
        </w:rPr>
      </w:pPr>
      <w:r w:rsidRPr="00027FC4">
        <w:rPr>
          <w:rFonts w:ascii="Arial" w:eastAsia="Times New Roman" w:hAnsi="Arial" w:cs="Arial"/>
          <w:sz w:val="24"/>
          <w:szCs w:val="24"/>
          <w:lang w:eastAsia="en-GB"/>
        </w:rPr>
        <w:t>Birmingham City Council</w:t>
      </w:r>
    </w:p>
    <w:p w14:paraId="3B298E73" w14:textId="77777777" w:rsidR="00E0312C" w:rsidRPr="00BB731A" w:rsidRDefault="00E0312C" w:rsidP="00E0312C">
      <w:pPr>
        <w:spacing w:after="0" w:line="240" w:lineRule="auto"/>
        <w:rPr>
          <w:rFonts w:ascii="Arial" w:eastAsia="Times New Roman" w:hAnsi="Arial" w:cs="Arial"/>
          <w:iCs/>
          <w:sz w:val="24"/>
          <w:szCs w:val="24"/>
          <w:lang w:eastAsia="en-GB"/>
        </w:rPr>
      </w:pPr>
    </w:p>
    <w:p w14:paraId="444A9F41" w14:textId="77777777" w:rsidR="007F2844" w:rsidRPr="00027FC4" w:rsidRDefault="007F2844">
      <w:pPr>
        <w:rPr>
          <w:rFonts w:ascii="Arial" w:hAnsi="Arial" w:cs="Arial"/>
          <w:sz w:val="24"/>
          <w:szCs w:val="24"/>
        </w:rPr>
      </w:pPr>
    </w:p>
    <w:sectPr w:rsidR="007F2844" w:rsidRPr="00027FC4" w:rsidSect="004F078F">
      <w:footerReference w:type="even" r:id="rId7"/>
      <w:footerReference w:type="default" r:id="rId8"/>
      <w:footerReference w:type="firs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EA5C" w14:textId="77777777" w:rsidR="00A77E45" w:rsidRDefault="00A77E45" w:rsidP="00BB731A">
      <w:pPr>
        <w:spacing w:after="0" w:line="240" w:lineRule="auto"/>
      </w:pPr>
      <w:r>
        <w:separator/>
      </w:r>
    </w:p>
  </w:endnote>
  <w:endnote w:type="continuationSeparator" w:id="0">
    <w:p w14:paraId="3731E90F" w14:textId="77777777" w:rsidR="00A77E45" w:rsidRDefault="00A77E45" w:rsidP="00BB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4E7" w14:textId="392527A2" w:rsidR="00BB731A" w:rsidRDefault="00BB731A">
    <w:pPr>
      <w:pStyle w:val="Footer"/>
    </w:pPr>
    <w:r>
      <w:rPr>
        <w:noProof/>
      </w:rPr>
      <mc:AlternateContent>
        <mc:Choice Requires="wps">
          <w:drawing>
            <wp:anchor distT="0" distB="0" distL="0" distR="0" simplePos="0" relativeHeight="251659264" behindDoc="0" locked="0" layoutInCell="1" allowOverlap="1" wp14:anchorId="616E5594" wp14:editId="334B3E3F">
              <wp:simplePos x="635" y="635"/>
              <wp:positionH relativeFrom="page">
                <wp:align>center</wp:align>
              </wp:positionH>
              <wp:positionV relativeFrom="page">
                <wp:align>bottom</wp:align>
              </wp:positionV>
              <wp:extent cx="518795" cy="368935"/>
              <wp:effectExtent l="0" t="0" r="14605" b="0"/>
              <wp:wrapNone/>
              <wp:docPr id="16854416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AB358D2" w14:textId="5D635DE8" w:rsidR="00BB731A" w:rsidRPr="00BB731A" w:rsidRDefault="00BB731A" w:rsidP="00BB731A">
                          <w:pPr>
                            <w:spacing w:after="0"/>
                            <w:rPr>
                              <w:rFonts w:ascii="Aptos" w:eastAsia="Aptos" w:hAnsi="Aptos" w:cs="Aptos"/>
                              <w:noProof/>
                              <w:color w:val="000000"/>
                              <w:sz w:val="20"/>
                              <w:szCs w:val="20"/>
                            </w:rPr>
                          </w:pPr>
                          <w:r w:rsidRPr="00BB731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E5594"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CwIAABUEAAAOAAAAZHJzL2Uyb0RvYy54bWysU8Fu2zAMvQ/YPwi6L3Zap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" filled="f" stroked="f">
              <v:fill o:detectmouseclick="t"/>
              <v:textbox style="mso-fit-shape-to-text:t" inset="0,0,0,15pt">
                <w:txbxContent>
                  <w:p w14:paraId="4AB358D2" w14:textId="5D635DE8" w:rsidR="00BB731A" w:rsidRPr="00BB731A" w:rsidRDefault="00BB731A" w:rsidP="00BB731A">
                    <w:pPr>
                      <w:spacing w:after="0"/>
                      <w:rPr>
                        <w:rFonts w:ascii="Aptos" w:eastAsia="Aptos" w:hAnsi="Aptos" w:cs="Aptos"/>
                        <w:noProof/>
                        <w:color w:val="000000"/>
                        <w:sz w:val="20"/>
                        <w:szCs w:val="20"/>
                      </w:rPr>
                    </w:pPr>
                    <w:r w:rsidRPr="00BB731A">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833E" w14:textId="544E35CE" w:rsidR="00BB731A" w:rsidRDefault="00BB731A">
    <w:pPr>
      <w:pStyle w:val="Footer"/>
    </w:pPr>
    <w:r>
      <w:rPr>
        <w:noProof/>
      </w:rPr>
      <mc:AlternateContent>
        <mc:Choice Requires="wps">
          <w:drawing>
            <wp:anchor distT="0" distB="0" distL="0" distR="0" simplePos="0" relativeHeight="251660288" behindDoc="0" locked="0" layoutInCell="1" allowOverlap="1" wp14:anchorId="5772FC4C" wp14:editId="2A28EC87">
              <wp:simplePos x="901700" y="10071100"/>
              <wp:positionH relativeFrom="page">
                <wp:align>center</wp:align>
              </wp:positionH>
              <wp:positionV relativeFrom="page">
                <wp:align>bottom</wp:align>
              </wp:positionV>
              <wp:extent cx="518795" cy="368935"/>
              <wp:effectExtent l="0" t="0" r="14605" b="0"/>
              <wp:wrapNone/>
              <wp:docPr id="90774464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7813B14" w14:textId="73C431D9" w:rsidR="00BB731A" w:rsidRPr="00BB731A" w:rsidRDefault="00BB731A" w:rsidP="00BB731A">
                          <w:pPr>
                            <w:spacing w:after="0"/>
                            <w:rPr>
                              <w:rFonts w:ascii="Aptos" w:eastAsia="Aptos" w:hAnsi="Aptos" w:cs="Aptos"/>
                              <w:noProof/>
                              <w:color w:val="000000"/>
                              <w:sz w:val="20"/>
                              <w:szCs w:val="20"/>
                            </w:rPr>
                          </w:pPr>
                          <w:r w:rsidRPr="00BB731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2FC4C"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fill o:detectmouseclick="t"/>
              <v:textbox style="mso-fit-shape-to-text:t" inset="0,0,0,15pt">
                <w:txbxContent>
                  <w:p w14:paraId="37813B14" w14:textId="73C431D9" w:rsidR="00BB731A" w:rsidRPr="00BB731A" w:rsidRDefault="00BB731A" w:rsidP="00BB731A">
                    <w:pPr>
                      <w:spacing w:after="0"/>
                      <w:rPr>
                        <w:rFonts w:ascii="Aptos" w:eastAsia="Aptos" w:hAnsi="Aptos" w:cs="Aptos"/>
                        <w:noProof/>
                        <w:color w:val="000000"/>
                        <w:sz w:val="20"/>
                        <w:szCs w:val="20"/>
                      </w:rPr>
                    </w:pPr>
                    <w:r w:rsidRPr="00BB731A">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9BD6" w14:textId="53C42A5B" w:rsidR="00BB731A" w:rsidRDefault="00BB731A">
    <w:pPr>
      <w:pStyle w:val="Footer"/>
    </w:pPr>
    <w:r>
      <w:rPr>
        <w:noProof/>
      </w:rPr>
      <mc:AlternateContent>
        <mc:Choice Requires="wps">
          <w:drawing>
            <wp:anchor distT="0" distB="0" distL="0" distR="0" simplePos="0" relativeHeight="251658240" behindDoc="0" locked="0" layoutInCell="1" allowOverlap="1" wp14:anchorId="2799D54E" wp14:editId="1D139540">
              <wp:simplePos x="635" y="635"/>
              <wp:positionH relativeFrom="page">
                <wp:align>center</wp:align>
              </wp:positionH>
              <wp:positionV relativeFrom="page">
                <wp:align>bottom</wp:align>
              </wp:positionV>
              <wp:extent cx="518795" cy="368935"/>
              <wp:effectExtent l="0" t="0" r="14605" b="0"/>
              <wp:wrapNone/>
              <wp:docPr id="188830007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30552B8" w14:textId="6E433DCC" w:rsidR="00BB731A" w:rsidRPr="00BB731A" w:rsidRDefault="00BB731A" w:rsidP="00BB731A">
                          <w:pPr>
                            <w:spacing w:after="0"/>
                            <w:rPr>
                              <w:rFonts w:ascii="Aptos" w:eastAsia="Aptos" w:hAnsi="Aptos" w:cs="Aptos"/>
                              <w:noProof/>
                              <w:color w:val="000000"/>
                              <w:sz w:val="20"/>
                              <w:szCs w:val="20"/>
                            </w:rPr>
                          </w:pPr>
                          <w:r w:rsidRPr="00BB731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9D54E"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fill o:detectmouseclick="t"/>
              <v:textbox style="mso-fit-shape-to-text:t" inset="0,0,0,15pt">
                <w:txbxContent>
                  <w:p w14:paraId="330552B8" w14:textId="6E433DCC" w:rsidR="00BB731A" w:rsidRPr="00BB731A" w:rsidRDefault="00BB731A" w:rsidP="00BB731A">
                    <w:pPr>
                      <w:spacing w:after="0"/>
                      <w:rPr>
                        <w:rFonts w:ascii="Aptos" w:eastAsia="Aptos" w:hAnsi="Aptos" w:cs="Aptos"/>
                        <w:noProof/>
                        <w:color w:val="000000"/>
                        <w:sz w:val="20"/>
                        <w:szCs w:val="20"/>
                      </w:rPr>
                    </w:pPr>
                    <w:r w:rsidRPr="00BB731A">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45DF" w14:textId="77777777" w:rsidR="00A77E45" w:rsidRDefault="00A77E45" w:rsidP="00BB731A">
      <w:pPr>
        <w:spacing w:after="0" w:line="240" w:lineRule="auto"/>
      </w:pPr>
      <w:r>
        <w:separator/>
      </w:r>
    </w:p>
  </w:footnote>
  <w:footnote w:type="continuationSeparator" w:id="0">
    <w:p w14:paraId="3253C498" w14:textId="77777777" w:rsidR="00A77E45" w:rsidRDefault="00A77E45" w:rsidP="00BB7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1291"/>
    <w:multiLevelType w:val="hybridMultilevel"/>
    <w:tmpl w:val="ACEC76E6"/>
    <w:lvl w:ilvl="0" w:tplc="BF2A1DD0">
      <w:start w:val="1"/>
      <w:numFmt w:val="lowerLetter"/>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714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2C"/>
    <w:rsid w:val="00027FC4"/>
    <w:rsid w:val="002F0019"/>
    <w:rsid w:val="00693BC7"/>
    <w:rsid w:val="007F2844"/>
    <w:rsid w:val="008E3308"/>
    <w:rsid w:val="00964927"/>
    <w:rsid w:val="00A3288C"/>
    <w:rsid w:val="00A77E45"/>
    <w:rsid w:val="00AB2451"/>
    <w:rsid w:val="00BB731A"/>
    <w:rsid w:val="00D26233"/>
    <w:rsid w:val="00E0312C"/>
    <w:rsid w:val="00F95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E626"/>
  <w15:docId w15:val="{A50915B3-2551-4B8D-9C7B-141692DB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0312C"/>
    <w:rPr>
      <w:sz w:val="16"/>
      <w:szCs w:val="16"/>
    </w:rPr>
  </w:style>
  <w:style w:type="paragraph" w:styleId="CommentText">
    <w:name w:val="annotation text"/>
    <w:basedOn w:val="Normal"/>
    <w:link w:val="CommentTextChar"/>
    <w:semiHidden/>
    <w:rsid w:val="00E0312C"/>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E0312C"/>
    <w:rPr>
      <w:rFonts w:ascii="Times New Roman" w:eastAsia="Times New Roman" w:hAnsi="Times New Roman"/>
    </w:rPr>
  </w:style>
  <w:style w:type="paragraph" w:styleId="BalloonText">
    <w:name w:val="Balloon Text"/>
    <w:basedOn w:val="Normal"/>
    <w:link w:val="BalloonTextChar"/>
    <w:uiPriority w:val="99"/>
    <w:semiHidden/>
    <w:unhideWhenUsed/>
    <w:rsid w:val="00E0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12C"/>
    <w:rPr>
      <w:rFonts w:ascii="Tahoma" w:hAnsi="Tahoma" w:cs="Tahoma"/>
      <w:sz w:val="16"/>
      <w:szCs w:val="16"/>
      <w:lang w:eastAsia="en-US"/>
    </w:rPr>
  </w:style>
  <w:style w:type="paragraph" w:styleId="NoSpacing">
    <w:name w:val="No Spacing"/>
    <w:uiPriority w:val="1"/>
    <w:qFormat/>
    <w:rsid w:val="00027FC4"/>
    <w:rPr>
      <w:sz w:val="22"/>
      <w:szCs w:val="22"/>
      <w:lang w:eastAsia="en-US"/>
    </w:rPr>
  </w:style>
  <w:style w:type="paragraph" w:styleId="Footer">
    <w:name w:val="footer"/>
    <w:basedOn w:val="Normal"/>
    <w:link w:val="FooterChar"/>
    <w:uiPriority w:val="99"/>
    <w:unhideWhenUsed/>
    <w:rsid w:val="00BB7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3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Matt Hageney</cp:lastModifiedBy>
  <cp:revision>4</cp:revision>
  <dcterms:created xsi:type="dcterms:W3CDTF">2026-06-24T10:25:00Z</dcterms:created>
  <dcterms:modified xsi:type="dcterms:W3CDTF">2026-06-25T15:07:00Z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708d2c28,6475cc62,361b1585</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2026-06-24T10:25:33Z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4156dcd2-65b0-4f56-940b-075697734c2f</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