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58AE" w14:textId="2B6A9015" w:rsidR="00FE328E" w:rsidRPr="0002493B" w:rsidRDefault="0002493B">
      <w:pPr>
        <w:rPr>
          <w:b/>
        </w:rPr>
      </w:pPr>
      <w:r w:rsidRPr="0002493B">
        <w:rPr>
          <w:b/>
        </w:rPr>
        <w:t>Housing Strategy</w:t>
      </w:r>
      <w:r w:rsidR="008E1392">
        <w:rPr>
          <w:b/>
        </w:rPr>
        <w:t xml:space="preserve"> 2022-2027</w:t>
      </w:r>
      <w:r w:rsidRPr="0002493B">
        <w:rPr>
          <w:b/>
        </w:rPr>
        <w:t xml:space="preserve"> - consultation</w:t>
      </w:r>
    </w:p>
    <w:p w14:paraId="024EDFC0" w14:textId="7331AF95" w:rsidR="008F748D" w:rsidRPr="00D92B05" w:rsidRDefault="00405DB4" w:rsidP="00D92B05">
      <w:pPr>
        <w:spacing w:after="0" w:line="240" w:lineRule="auto"/>
        <w:rPr>
          <w:rFonts w:cs="Calibri"/>
          <w:b/>
          <w:bCs/>
        </w:rPr>
      </w:pPr>
      <w:r w:rsidRPr="00D92B05">
        <w:rPr>
          <w:rFonts w:cs="Calibri"/>
          <w:b/>
          <w:bCs/>
        </w:rPr>
        <w:t>Consultation Questions</w:t>
      </w:r>
    </w:p>
    <w:p w14:paraId="30BD6347" w14:textId="4C6D11C4" w:rsidR="00405DB4" w:rsidRDefault="00405DB4" w:rsidP="00D92B05">
      <w:pPr>
        <w:spacing w:after="0" w:line="240" w:lineRule="auto"/>
        <w:rPr>
          <w:rFonts w:cs="Calibri"/>
          <w:color w:val="000000" w:themeColor="text1"/>
        </w:rPr>
      </w:pPr>
    </w:p>
    <w:p w14:paraId="4BEC684F" w14:textId="6C1DD54F" w:rsidR="006037ED" w:rsidRPr="00D92B05" w:rsidRDefault="00D705E4" w:rsidP="00D92B05">
      <w:pPr>
        <w:spacing w:after="0" w:line="240" w:lineRule="auto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 xml:space="preserve">1. </w:t>
      </w:r>
      <w:r w:rsidR="006037ED" w:rsidRPr="00D92B05">
        <w:rPr>
          <w:rFonts w:cs="Calibri"/>
          <w:b/>
          <w:bCs/>
          <w:color w:val="000000" w:themeColor="text1"/>
        </w:rPr>
        <w:t>Strategic Vision</w:t>
      </w:r>
    </w:p>
    <w:p w14:paraId="42F918BB" w14:textId="5026EEA6" w:rsidR="004F5055" w:rsidRPr="00D37E0D" w:rsidRDefault="004F5055" w:rsidP="00D37E0D">
      <w:pPr>
        <w:spacing w:after="0" w:line="240" w:lineRule="auto"/>
        <w:ind w:right="521"/>
        <w:jc w:val="center"/>
        <w:rPr>
          <w:rFonts w:eastAsiaTheme="minorHAnsi" w:cs="Calibri"/>
          <w:b/>
          <w:bCs/>
          <w:i/>
          <w:iCs/>
          <w:color w:val="AEAAAA" w:themeColor="background2" w:themeShade="BF"/>
        </w:rPr>
      </w:pPr>
      <w:r w:rsidRPr="00D37E0D">
        <w:rPr>
          <w:rFonts w:eastAsiaTheme="minorHAnsi" w:cs="Calibri"/>
          <w:b/>
          <w:bCs/>
          <w:i/>
          <w:iCs/>
          <w:color w:val="AEAAAA" w:themeColor="background2" w:themeShade="BF"/>
        </w:rPr>
        <w:t>W</w:t>
      </w:r>
      <w:r w:rsidR="008E1392">
        <w:rPr>
          <w:rFonts w:eastAsiaTheme="minorHAnsi" w:cs="Calibri"/>
          <w:b/>
          <w:bCs/>
          <w:i/>
          <w:iCs/>
          <w:color w:val="AEAAAA" w:themeColor="background2" w:themeShade="BF"/>
        </w:rPr>
        <w:t>e want to make Birmingham a great place to live</w:t>
      </w:r>
      <w:r w:rsidRPr="00D37E0D">
        <w:rPr>
          <w:rFonts w:eastAsiaTheme="minorHAnsi" w:cs="Calibri"/>
          <w:b/>
          <w:bCs/>
          <w:i/>
          <w:iCs/>
          <w:color w:val="AEAAAA" w:themeColor="background2" w:themeShade="BF"/>
        </w:rPr>
        <w:t>.</w:t>
      </w:r>
    </w:p>
    <w:p w14:paraId="74CD910A" w14:textId="1FABC016" w:rsidR="0029386A" w:rsidRDefault="0029386A" w:rsidP="00D92B05">
      <w:pPr>
        <w:spacing w:after="0" w:line="240" w:lineRule="auto"/>
        <w:rPr>
          <w:rFonts w:cs="Calibri"/>
          <w:color w:val="000000" w:themeColor="text1"/>
        </w:rPr>
      </w:pPr>
    </w:p>
    <w:p w14:paraId="12757B02" w14:textId="7B6F1699" w:rsidR="008F748D" w:rsidRDefault="00E02A1B" w:rsidP="00D92B05">
      <w:pPr>
        <w:spacing w:after="0" w:line="240" w:lineRule="auto"/>
        <w:rPr>
          <w:rFonts w:cs="Calibri"/>
          <w:b/>
          <w:bCs/>
          <w:color w:val="000000" w:themeColor="text1"/>
        </w:rPr>
      </w:pPr>
      <w:bookmarkStart w:id="0" w:name="_Hlk104796605"/>
      <w:r>
        <w:rPr>
          <w:rFonts w:cs="Calibri"/>
          <w:b/>
          <w:bCs/>
          <w:color w:val="000000" w:themeColor="text1"/>
        </w:rPr>
        <w:t>Q</w:t>
      </w:r>
      <w:r w:rsidR="00B60469">
        <w:rPr>
          <w:rFonts w:cs="Calibri"/>
          <w:b/>
          <w:bCs/>
          <w:color w:val="000000" w:themeColor="text1"/>
        </w:rPr>
        <w:t xml:space="preserve">1. </w:t>
      </w:r>
      <w:r w:rsidR="008F748D" w:rsidRPr="00D92B05">
        <w:rPr>
          <w:rFonts w:cs="Calibri"/>
          <w:b/>
          <w:bCs/>
          <w:color w:val="000000" w:themeColor="text1"/>
        </w:rPr>
        <w:t>To what extent do you agree or disagree with this vision?</w:t>
      </w:r>
    </w:p>
    <w:p w14:paraId="6FC2DF0B" w14:textId="77777777" w:rsidR="00204C49" w:rsidRDefault="00204C49" w:rsidP="00D92B05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4BC6B0BE" w14:textId="326CE90C" w:rsidR="000043DE" w:rsidRPr="000043DE" w:rsidRDefault="000043DE" w:rsidP="00145020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20774D34" w14:textId="173538B2" w:rsidR="000043DE" w:rsidRPr="000043DE" w:rsidRDefault="000043DE" w:rsidP="00145020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disagree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1BD9981D" w14:textId="77777777" w:rsidR="000043DE" w:rsidRPr="000043DE" w:rsidRDefault="000043DE" w:rsidP="00145020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partly agree / disagree</w:t>
      </w:r>
    </w:p>
    <w:p w14:paraId="7B9CF7C8" w14:textId="77777777" w:rsidR="00204C49" w:rsidRDefault="00204C49" w:rsidP="00D92B05">
      <w:pPr>
        <w:spacing w:after="0" w:line="240" w:lineRule="auto"/>
        <w:rPr>
          <w:rFonts w:cs="Calibri"/>
          <w:b/>
          <w:bCs/>
          <w:color w:val="000000" w:themeColor="text1"/>
        </w:rPr>
      </w:pPr>
    </w:p>
    <w:bookmarkEnd w:id="0"/>
    <w:p w14:paraId="6C4E52AF" w14:textId="77777777" w:rsidR="003D5920" w:rsidRPr="003D5920" w:rsidRDefault="003D5920" w:rsidP="003D5920">
      <w:pPr>
        <w:spacing w:after="0" w:line="240" w:lineRule="auto"/>
        <w:rPr>
          <w:rFonts w:asciiTheme="minorHAnsi" w:eastAsiaTheme="minorHAnsi" w:hAnsiTheme="minorHAnsi" w:cs="Calibri"/>
          <w:b/>
          <w:bCs/>
        </w:rPr>
      </w:pPr>
      <w:r w:rsidRPr="003D5920">
        <w:rPr>
          <w:rFonts w:asciiTheme="minorHAnsi" w:eastAsiaTheme="minorHAnsi" w:hAnsiTheme="minorHAnsi" w:cs="Calibri"/>
          <w:b/>
          <w:bCs/>
        </w:rPr>
        <w:t>Please tell us why?</w:t>
      </w:r>
    </w:p>
    <w:p w14:paraId="13C6FEC2" w14:textId="77777777" w:rsidR="003D5920" w:rsidRPr="003D5920" w:rsidRDefault="003D5920" w:rsidP="003D5920">
      <w:pPr>
        <w:spacing w:after="0" w:line="240" w:lineRule="auto"/>
        <w:rPr>
          <w:rFonts w:asciiTheme="minorHAnsi" w:eastAsiaTheme="minorHAnsi" w:hAnsiTheme="minorHAnsi" w:cs="Calibri"/>
          <w:b/>
          <w:bCs/>
          <w:color w:val="000000" w:themeColor="text1"/>
        </w:rPr>
      </w:pPr>
    </w:p>
    <w:p w14:paraId="542823A1" w14:textId="77777777" w:rsidR="003D5920" w:rsidRPr="003D5920" w:rsidRDefault="003D5920" w:rsidP="003D5920">
      <w:pPr>
        <w:spacing w:after="0" w:line="240" w:lineRule="auto"/>
        <w:rPr>
          <w:rFonts w:asciiTheme="minorHAnsi" w:eastAsiaTheme="minorHAnsi" w:hAnsiTheme="minorHAnsi" w:cs="Calibri"/>
          <w:b/>
          <w:bCs/>
        </w:rPr>
      </w:pPr>
      <w:r w:rsidRPr="003D5920">
        <w:rPr>
          <w:rFonts w:asciiTheme="minorHAnsi" w:eastAsiaTheme="minorHAnsi" w:hAnsiTheme="minorHAnsi"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22EBB873" wp14:editId="480FC8E7">
                <wp:extent cx="5672455" cy="1404620"/>
                <wp:effectExtent l="0" t="0" r="23495" b="2730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83E3" w14:textId="77777777" w:rsidR="003D5920" w:rsidRPr="00A552A6" w:rsidRDefault="003D5920" w:rsidP="003D5920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EBB8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">
                <v:textbox style="mso-fit-shape-to-text:t">
                  <w:txbxContent>
                    <w:p w14:paraId="1F9683E3" w14:textId="77777777" w:rsidR="003D5920" w:rsidRPr="00A552A6" w:rsidRDefault="003D5920" w:rsidP="003D5920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D3A409" w14:textId="77777777" w:rsidR="003D5920" w:rsidRDefault="003D5920" w:rsidP="00592849">
      <w:pPr>
        <w:spacing w:after="0" w:line="240" w:lineRule="auto"/>
        <w:rPr>
          <w:rFonts w:cs="Calibri"/>
          <w:b/>
          <w:bCs/>
        </w:rPr>
      </w:pPr>
    </w:p>
    <w:p w14:paraId="5F5573D2" w14:textId="2148CC55" w:rsidR="00592849" w:rsidRDefault="00D705E4" w:rsidP="0059284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2</w:t>
      </w:r>
      <w:r w:rsidR="005E2641">
        <w:rPr>
          <w:rFonts w:cs="Calibri"/>
          <w:b/>
          <w:bCs/>
        </w:rPr>
        <w:t xml:space="preserve">. </w:t>
      </w:r>
      <w:r w:rsidR="00592849" w:rsidRPr="00592849">
        <w:rPr>
          <w:rFonts w:cs="Calibri"/>
          <w:b/>
          <w:bCs/>
        </w:rPr>
        <w:t>Strategic Aims:</w:t>
      </w:r>
    </w:p>
    <w:p w14:paraId="6C492F74" w14:textId="140F6A73" w:rsidR="00592849" w:rsidRPr="00592849" w:rsidRDefault="00592849" w:rsidP="00F367F2">
      <w:pPr>
        <w:spacing w:after="0" w:line="240" w:lineRule="auto"/>
        <w:ind w:left="426" w:hanging="284"/>
        <w:rPr>
          <w:rFonts w:cs="Calibri"/>
          <w:b/>
          <w:bCs/>
        </w:rPr>
      </w:pPr>
      <w:r w:rsidRPr="00592849">
        <w:rPr>
          <w:rFonts w:cs="Calibri"/>
          <w:b/>
          <w:bCs/>
        </w:rPr>
        <w:t>•</w:t>
      </w:r>
      <w:r w:rsidRPr="00592849">
        <w:rPr>
          <w:rFonts w:cs="Calibri"/>
          <w:b/>
          <w:bCs/>
        </w:rPr>
        <w:tab/>
      </w:r>
      <w:r w:rsidR="008E1392">
        <w:rPr>
          <w:rFonts w:cs="Calibri"/>
          <w:b/>
          <w:bCs/>
        </w:rPr>
        <w:t>Accelerate the supply of affordable housing in both the private and socially rented sectors</w:t>
      </w:r>
    </w:p>
    <w:p w14:paraId="4EAE721F" w14:textId="7FD33CDA" w:rsidR="00592849" w:rsidRPr="00592849" w:rsidRDefault="00592849" w:rsidP="00F367F2">
      <w:pPr>
        <w:spacing w:after="0" w:line="240" w:lineRule="auto"/>
        <w:ind w:left="426" w:hanging="284"/>
        <w:rPr>
          <w:rFonts w:cs="Calibri"/>
          <w:b/>
          <w:bCs/>
        </w:rPr>
      </w:pPr>
      <w:r w:rsidRPr="00592849">
        <w:rPr>
          <w:rFonts w:cs="Calibri"/>
          <w:b/>
          <w:bCs/>
        </w:rPr>
        <w:t>•</w:t>
      </w:r>
      <w:r w:rsidRPr="00592849">
        <w:rPr>
          <w:rFonts w:cs="Calibri"/>
          <w:b/>
          <w:bCs/>
        </w:rPr>
        <w:tab/>
        <w:t xml:space="preserve">Improve </w:t>
      </w:r>
      <w:r w:rsidR="008E1392">
        <w:rPr>
          <w:rFonts w:cs="Calibri"/>
          <w:b/>
          <w:bCs/>
        </w:rPr>
        <w:t>opportunities for all citizens, but particularly large families to access accommodation that is suitable and meets their needs</w:t>
      </w:r>
    </w:p>
    <w:p w14:paraId="155CE834" w14:textId="481800DE" w:rsidR="00592849" w:rsidRPr="00592849" w:rsidRDefault="00592849" w:rsidP="00F367F2">
      <w:pPr>
        <w:spacing w:after="0" w:line="240" w:lineRule="auto"/>
        <w:ind w:left="426" w:hanging="284"/>
        <w:rPr>
          <w:rFonts w:cs="Calibri"/>
          <w:b/>
          <w:bCs/>
        </w:rPr>
      </w:pPr>
      <w:r w:rsidRPr="00592849">
        <w:rPr>
          <w:rFonts w:cs="Calibri"/>
          <w:b/>
          <w:bCs/>
        </w:rPr>
        <w:t>•</w:t>
      </w:r>
      <w:r w:rsidRPr="00592849">
        <w:rPr>
          <w:rFonts w:cs="Calibri"/>
          <w:b/>
          <w:bCs/>
        </w:rPr>
        <w:tab/>
      </w:r>
      <w:r w:rsidR="008E1392">
        <w:rPr>
          <w:rFonts w:cs="Calibri"/>
          <w:b/>
          <w:bCs/>
        </w:rPr>
        <w:t>Renewed focus on people sustaining long term tenancies by developing innovative solutions to make homes sustainable</w:t>
      </w:r>
    </w:p>
    <w:p w14:paraId="2844DDAC" w14:textId="3DD5C6E6" w:rsidR="00592849" w:rsidRPr="00592849" w:rsidRDefault="00592849" w:rsidP="00F367F2">
      <w:pPr>
        <w:spacing w:after="0" w:line="240" w:lineRule="auto"/>
        <w:ind w:left="426" w:hanging="284"/>
        <w:rPr>
          <w:rFonts w:cs="Calibri"/>
          <w:b/>
          <w:bCs/>
        </w:rPr>
      </w:pPr>
      <w:r w:rsidRPr="00592849">
        <w:rPr>
          <w:rFonts w:cs="Calibri"/>
          <w:b/>
          <w:bCs/>
        </w:rPr>
        <w:t>•</w:t>
      </w:r>
      <w:r w:rsidRPr="00592849">
        <w:rPr>
          <w:rFonts w:cs="Calibri"/>
          <w:b/>
          <w:bCs/>
        </w:rPr>
        <w:tab/>
      </w:r>
      <w:r w:rsidR="008E1392">
        <w:rPr>
          <w:rFonts w:cs="Calibri"/>
          <w:b/>
          <w:bCs/>
        </w:rPr>
        <w:t>Contribute to the route to zero agenda through a long-term whole house retrofit project</w:t>
      </w:r>
    </w:p>
    <w:p w14:paraId="74F8CD99" w14:textId="379707C8" w:rsidR="00592849" w:rsidRPr="00592849" w:rsidRDefault="00592849" w:rsidP="00F367F2">
      <w:pPr>
        <w:spacing w:after="0" w:line="240" w:lineRule="auto"/>
        <w:ind w:left="426" w:hanging="284"/>
        <w:rPr>
          <w:rFonts w:cs="Calibri"/>
          <w:b/>
          <w:bCs/>
        </w:rPr>
      </w:pPr>
      <w:r w:rsidRPr="00592849">
        <w:rPr>
          <w:rFonts w:cs="Calibri"/>
          <w:b/>
          <w:bCs/>
        </w:rPr>
        <w:t>•</w:t>
      </w:r>
      <w:r w:rsidRPr="00592849">
        <w:rPr>
          <w:rFonts w:cs="Calibri"/>
          <w:b/>
          <w:bCs/>
        </w:rPr>
        <w:tab/>
      </w:r>
      <w:r w:rsidR="008E1392">
        <w:rPr>
          <w:rFonts w:cs="Calibri"/>
          <w:b/>
          <w:bCs/>
        </w:rPr>
        <w:t>Understand the ways in which we can improve the quality of accommodation both in the private sector and for social tenancies</w:t>
      </w:r>
    </w:p>
    <w:p w14:paraId="5679DB95" w14:textId="0A4A1542" w:rsidR="00592849" w:rsidRDefault="00592849" w:rsidP="00F367F2">
      <w:pPr>
        <w:spacing w:after="0" w:line="240" w:lineRule="auto"/>
        <w:ind w:left="426" w:hanging="284"/>
        <w:rPr>
          <w:rFonts w:cs="Calibri"/>
          <w:b/>
          <w:bCs/>
        </w:rPr>
      </w:pPr>
      <w:r w:rsidRPr="00592849">
        <w:rPr>
          <w:rFonts w:cs="Calibri"/>
          <w:b/>
          <w:bCs/>
        </w:rPr>
        <w:t>•</w:t>
      </w:r>
      <w:r w:rsidRPr="00592849">
        <w:rPr>
          <w:rFonts w:cs="Calibri"/>
          <w:b/>
          <w:bCs/>
        </w:rPr>
        <w:tab/>
      </w:r>
      <w:r w:rsidR="008E1392">
        <w:rPr>
          <w:rFonts w:cs="Calibri"/>
          <w:b/>
          <w:bCs/>
        </w:rPr>
        <w:t xml:space="preserve">Develop a preventative approach that enables us to reduce homelessness </w:t>
      </w:r>
    </w:p>
    <w:p w14:paraId="309B6C31" w14:textId="3F8C442F" w:rsidR="00D378C1" w:rsidRDefault="00D378C1" w:rsidP="00592849">
      <w:pPr>
        <w:spacing w:after="0" w:line="240" w:lineRule="auto"/>
        <w:rPr>
          <w:rFonts w:cs="Calibri"/>
          <w:b/>
          <w:bCs/>
        </w:rPr>
      </w:pPr>
    </w:p>
    <w:p w14:paraId="7F5CC506" w14:textId="77777777" w:rsidR="00794F28" w:rsidRDefault="00794F28" w:rsidP="00592849">
      <w:pPr>
        <w:spacing w:after="0" w:line="240" w:lineRule="auto"/>
        <w:rPr>
          <w:rFonts w:cs="Calibri"/>
          <w:b/>
          <w:bCs/>
        </w:rPr>
      </w:pPr>
    </w:p>
    <w:p w14:paraId="506D649F" w14:textId="77777777" w:rsidR="003235D1" w:rsidRPr="00D92B05" w:rsidRDefault="003235D1" w:rsidP="003235D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Q2: </w:t>
      </w:r>
      <w:r w:rsidRPr="00D378C1">
        <w:rPr>
          <w:rFonts w:cs="Calibri"/>
          <w:b/>
          <w:bCs/>
        </w:rPr>
        <w:t xml:space="preserve">To what extent do you agree or disagree with </w:t>
      </w:r>
      <w:r>
        <w:rPr>
          <w:rFonts w:cs="Calibri"/>
          <w:b/>
          <w:bCs/>
        </w:rPr>
        <w:t>the strategic aims</w:t>
      </w:r>
      <w:r w:rsidRPr="00D378C1">
        <w:rPr>
          <w:rFonts w:cs="Calibri"/>
          <w:b/>
          <w:bCs/>
        </w:rPr>
        <w:t>?</w:t>
      </w:r>
    </w:p>
    <w:p w14:paraId="75574C9C" w14:textId="77777777" w:rsidR="003235D1" w:rsidRPr="000043DE" w:rsidRDefault="003235D1" w:rsidP="003235D1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312303EB" w14:textId="77777777" w:rsidR="003235D1" w:rsidRPr="000043DE" w:rsidRDefault="003235D1" w:rsidP="003235D1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disagree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275A22F8" w14:textId="77777777" w:rsidR="003235D1" w:rsidRPr="000043DE" w:rsidRDefault="003235D1" w:rsidP="003235D1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partly agree / disagree</w:t>
      </w:r>
    </w:p>
    <w:p w14:paraId="44F4F5DF" w14:textId="77777777" w:rsidR="00204C49" w:rsidRDefault="00204C49">
      <w:pPr>
        <w:spacing w:after="160" w:line="259" w:lineRule="auto"/>
        <w:rPr>
          <w:rFonts w:cs="Calibri"/>
          <w:b/>
          <w:bCs/>
        </w:rPr>
      </w:pPr>
    </w:p>
    <w:p w14:paraId="5CAB05DF" w14:textId="621146FC" w:rsidR="00204C49" w:rsidRPr="003D5920" w:rsidRDefault="00204C49" w:rsidP="00204C49">
      <w:pPr>
        <w:spacing w:after="0" w:line="240" w:lineRule="auto"/>
        <w:rPr>
          <w:rFonts w:cs="Calibri"/>
          <w:bCs/>
          <w:color w:val="000000" w:themeColor="text1"/>
        </w:rPr>
      </w:pPr>
      <w:bookmarkStart w:id="1" w:name="_Hlk104808878"/>
      <w:r w:rsidRPr="003D5920">
        <w:rPr>
          <w:rFonts w:cs="Calibri"/>
          <w:bCs/>
          <w:color w:val="000000" w:themeColor="text1"/>
        </w:rPr>
        <w:t>If you selected partly agree/disagree, please tell us why?</w:t>
      </w:r>
    </w:p>
    <w:p w14:paraId="4BDD14AD" w14:textId="77777777" w:rsidR="00204C49" w:rsidRPr="003D5920" w:rsidRDefault="00204C49" w:rsidP="00204C49">
      <w:pPr>
        <w:spacing w:after="0" w:line="240" w:lineRule="auto"/>
        <w:rPr>
          <w:rFonts w:cs="Calibri"/>
          <w:bCs/>
          <w:color w:val="000000" w:themeColor="text1"/>
        </w:rPr>
      </w:pPr>
    </w:p>
    <w:p w14:paraId="280D2044" w14:textId="77777777" w:rsidR="00204C49" w:rsidRPr="003D5920" w:rsidRDefault="00204C49" w:rsidP="00204C49">
      <w:pPr>
        <w:spacing w:after="0" w:line="240" w:lineRule="auto"/>
        <w:rPr>
          <w:rFonts w:cs="Calibri"/>
          <w:bCs/>
        </w:rPr>
      </w:pPr>
      <w:r w:rsidRPr="003D5920">
        <w:rPr>
          <w:rFonts w:cs="Calibri"/>
          <w:noProof/>
          <w:color w:val="4472C4" w:themeColor="accent1"/>
        </w:rPr>
        <mc:AlternateContent>
          <mc:Choice Requires="wps">
            <w:drawing>
              <wp:inline distT="0" distB="0" distL="0" distR="0" wp14:anchorId="1A9BABE5" wp14:editId="3891F7A2">
                <wp:extent cx="5672455" cy="1404620"/>
                <wp:effectExtent l="0" t="0" r="23495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BA4F" w14:textId="7BEDDE00" w:rsidR="00204C49" w:rsidRPr="00A552A6" w:rsidRDefault="00204C49" w:rsidP="00204C49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</w:t>
                            </w:r>
                            <w:r w:rsidR="00C8260C">
                              <w:rPr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BABE5" id="Text Box 2" o:spid="_x0000_s1027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">
                <v:textbox style="mso-fit-shape-to-text:t">
                  <w:txbxContent>
                    <w:p w14:paraId="7824BA4F" w14:textId="7BEDDE00" w:rsidR="00204C49" w:rsidRPr="00A552A6" w:rsidRDefault="00204C49" w:rsidP="00204C49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</w:t>
                      </w:r>
                      <w:r w:rsidR="00C8260C">
                        <w:rPr>
                          <w:color w:val="000000" w:themeColor="text1"/>
                        </w:rPr>
                        <w:t>8</w:t>
                      </w:r>
                      <w:r>
                        <w:rPr>
                          <w:color w:val="000000" w:themeColor="text1"/>
                        </w:rPr>
                        <w:t xml:space="preserve">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D2CD0C" w14:textId="77777777" w:rsidR="00204C49" w:rsidRDefault="00204C49" w:rsidP="00CD7FFD">
      <w:pPr>
        <w:spacing w:after="0" w:line="240" w:lineRule="auto"/>
        <w:rPr>
          <w:rFonts w:cs="Calibri"/>
          <w:b/>
          <w:bCs/>
        </w:rPr>
      </w:pPr>
    </w:p>
    <w:bookmarkEnd w:id="1"/>
    <w:p w14:paraId="1B2AA13A" w14:textId="77777777" w:rsidR="00204C49" w:rsidRDefault="00204C49">
      <w:pPr>
        <w:spacing w:after="160" w:line="259" w:lineRule="auto"/>
        <w:rPr>
          <w:rFonts w:cs="Calibri"/>
          <w:b/>
          <w:bCs/>
        </w:rPr>
      </w:pPr>
      <w:r>
        <w:rPr>
          <w:rFonts w:cs="Calibri"/>
          <w:b/>
          <w:bCs/>
        </w:rPr>
        <w:br w:type="page"/>
      </w:r>
    </w:p>
    <w:p w14:paraId="09A6302B" w14:textId="21F3A5C1" w:rsidR="00CD7FFD" w:rsidRPr="00D92B05" w:rsidRDefault="000E2F7C" w:rsidP="00CD7FFD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 xml:space="preserve">3. </w:t>
      </w:r>
      <w:r w:rsidR="00CD7FFD" w:rsidRPr="00D92B05">
        <w:rPr>
          <w:rFonts w:cs="Calibri"/>
          <w:b/>
          <w:bCs/>
        </w:rPr>
        <w:t>Strategic Priorities</w:t>
      </w:r>
    </w:p>
    <w:p w14:paraId="0BB8622A" w14:textId="77777777" w:rsidR="00204C49" w:rsidRDefault="00204C49" w:rsidP="00777098">
      <w:pPr>
        <w:autoSpaceDE w:val="0"/>
        <w:autoSpaceDN w:val="0"/>
        <w:adjustRightInd w:val="0"/>
        <w:spacing w:after="0" w:line="240" w:lineRule="auto"/>
        <w:contextualSpacing/>
        <w:rPr>
          <w:rFonts w:eastAsiaTheme="minorHAnsi" w:cs="Calibri"/>
          <w:b/>
          <w:bCs/>
          <w:color w:val="231F20"/>
        </w:rPr>
      </w:pPr>
    </w:p>
    <w:p w14:paraId="58EA41BA" w14:textId="7334A00B" w:rsidR="00E64F0F" w:rsidRDefault="00777098" w:rsidP="008E1392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/>
          <w:color w:val="000000" w:themeColor="text1"/>
        </w:rPr>
      </w:pPr>
      <w:r w:rsidRPr="00D92B05">
        <w:rPr>
          <w:rFonts w:eastAsiaTheme="minorHAnsi" w:cs="Calibri"/>
          <w:b/>
          <w:bCs/>
          <w:color w:val="231F20"/>
        </w:rPr>
        <w:t xml:space="preserve">Priority 1: </w:t>
      </w:r>
      <w:bookmarkStart w:id="2" w:name="_Hlk102730232"/>
      <w:r w:rsidR="008E1392">
        <w:rPr>
          <w:rFonts w:eastAsiaTheme="minorHAnsi" w:cs="Calibri"/>
          <w:b/>
          <w:bCs/>
          <w:color w:val="231F20"/>
        </w:rPr>
        <w:t xml:space="preserve">Deliver a strong supply of genuinely affordable housing </w:t>
      </w:r>
    </w:p>
    <w:p w14:paraId="6DA15CEC" w14:textId="77777777" w:rsidR="00D37E0D" w:rsidRPr="00980988" w:rsidRDefault="00D37E0D" w:rsidP="00E64F0F">
      <w:pPr>
        <w:spacing w:after="0" w:line="240" w:lineRule="auto"/>
        <w:rPr>
          <w:rFonts w:cs="Calibri"/>
          <w:b/>
          <w:color w:val="000000" w:themeColor="text1"/>
        </w:rPr>
      </w:pPr>
    </w:p>
    <w:p w14:paraId="2DE85CB4" w14:textId="77777777" w:rsidR="00E64F0F" w:rsidRPr="000043DE" w:rsidRDefault="00E64F0F" w:rsidP="00E64F0F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463940F4" w14:textId="77777777" w:rsidR="00E64F0F" w:rsidRPr="000043DE" w:rsidRDefault="00E64F0F" w:rsidP="00E64F0F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disagree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1D7DA922" w14:textId="77777777" w:rsidR="00E64F0F" w:rsidRPr="000043DE" w:rsidRDefault="00E64F0F" w:rsidP="00E64F0F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partly agree / disagree</w:t>
      </w:r>
    </w:p>
    <w:p w14:paraId="49551668" w14:textId="77777777" w:rsidR="00E64F0F" w:rsidRDefault="00E64F0F" w:rsidP="00777098">
      <w:pPr>
        <w:spacing w:after="0" w:line="240" w:lineRule="auto"/>
        <w:rPr>
          <w:rFonts w:cs="Calibri"/>
        </w:rPr>
      </w:pPr>
    </w:p>
    <w:p w14:paraId="12C24138" w14:textId="77777777" w:rsidR="00A34371" w:rsidRPr="00A34371" w:rsidRDefault="00A34371" w:rsidP="00A34371">
      <w:pPr>
        <w:spacing w:after="0" w:line="240" w:lineRule="auto"/>
        <w:rPr>
          <w:rFonts w:cs="Calibri"/>
          <w:b/>
          <w:bCs/>
        </w:rPr>
      </w:pPr>
      <w:bookmarkStart w:id="3" w:name="_Hlk104809211"/>
      <w:bookmarkEnd w:id="2"/>
      <w:r w:rsidRPr="00A34371">
        <w:rPr>
          <w:rFonts w:cs="Calibri"/>
          <w:b/>
          <w:bCs/>
        </w:rPr>
        <w:t>Please tell us why?</w:t>
      </w:r>
    </w:p>
    <w:bookmarkEnd w:id="3"/>
    <w:p w14:paraId="414CB8B7" w14:textId="77777777" w:rsidR="00A34371" w:rsidRDefault="00A34371" w:rsidP="00A34371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3757273D" w14:textId="77777777" w:rsidR="00A34371" w:rsidRDefault="00A34371" w:rsidP="00A34371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25891213" wp14:editId="16871E40">
                <wp:extent cx="5672455" cy="1404620"/>
                <wp:effectExtent l="0" t="0" r="23495" b="2730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734D" w14:textId="77777777" w:rsidR="00A34371" w:rsidRPr="00A552A6" w:rsidRDefault="00A34371" w:rsidP="00A34371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891213" id="Text Box 10" o:spid="_x0000_s1028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">
                <v:textbox style="mso-fit-shape-to-text:t">
                  <w:txbxContent>
                    <w:p w14:paraId="7D46734D" w14:textId="77777777" w:rsidR="00A34371" w:rsidRPr="00A552A6" w:rsidRDefault="00A34371" w:rsidP="00A34371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D9DE39" w14:textId="77777777" w:rsidR="00204C49" w:rsidRDefault="00204C49" w:rsidP="00204C49">
      <w:pPr>
        <w:spacing w:after="0" w:line="240" w:lineRule="auto"/>
        <w:rPr>
          <w:rFonts w:cs="Calibri"/>
          <w:b/>
          <w:bCs/>
        </w:rPr>
      </w:pPr>
    </w:p>
    <w:p w14:paraId="743E39D6" w14:textId="7B583971" w:rsidR="00A10996" w:rsidRDefault="00777098" w:rsidP="008E1392">
      <w:pPr>
        <w:autoSpaceDE w:val="0"/>
        <w:autoSpaceDN w:val="0"/>
        <w:adjustRightInd w:val="0"/>
        <w:spacing w:after="0" w:line="240" w:lineRule="auto"/>
        <w:contextualSpacing/>
        <w:rPr>
          <w:rFonts w:cs="Calibri"/>
          <w:b/>
          <w:color w:val="000000" w:themeColor="text1"/>
        </w:rPr>
      </w:pPr>
      <w:r w:rsidRPr="00D92B05">
        <w:rPr>
          <w:rFonts w:eastAsiaTheme="minorHAnsi" w:cs="Calibri"/>
          <w:b/>
          <w:bCs/>
          <w:color w:val="231F20"/>
        </w:rPr>
        <w:t xml:space="preserve">Priority 2: </w:t>
      </w:r>
      <w:r w:rsidR="008E1392">
        <w:rPr>
          <w:rFonts w:eastAsiaTheme="minorHAnsi" w:cs="Calibri"/>
          <w:b/>
          <w:bCs/>
          <w:color w:val="231F20"/>
        </w:rPr>
        <w:t xml:space="preserve">Citizens can access, </w:t>
      </w:r>
      <w:proofErr w:type="gramStart"/>
      <w:r w:rsidR="008E1392">
        <w:rPr>
          <w:rFonts w:eastAsiaTheme="minorHAnsi" w:cs="Calibri"/>
          <w:b/>
          <w:bCs/>
          <w:color w:val="231F20"/>
        </w:rPr>
        <w:t>sustain</w:t>
      </w:r>
      <w:proofErr w:type="gramEnd"/>
      <w:r w:rsidR="008E1392">
        <w:rPr>
          <w:rFonts w:eastAsiaTheme="minorHAnsi" w:cs="Calibri"/>
          <w:b/>
          <w:bCs/>
          <w:color w:val="231F20"/>
        </w:rPr>
        <w:t xml:space="preserve"> and maintain the right home for them </w:t>
      </w:r>
    </w:p>
    <w:p w14:paraId="029B0906" w14:textId="77777777" w:rsidR="00D37E0D" w:rsidRPr="00980988" w:rsidRDefault="00D37E0D" w:rsidP="00A10996">
      <w:pPr>
        <w:spacing w:after="0" w:line="240" w:lineRule="auto"/>
        <w:rPr>
          <w:rFonts w:cs="Calibri"/>
          <w:b/>
          <w:color w:val="000000" w:themeColor="text1"/>
        </w:rPr>
      </w:pPr>
    </w:p>
    <w:p w14:paraId="547A1ADB" w14:textId="77777777" w:rsidR="00E64F0F" w:rsidRPr="000043DE" w:rsidRDefault="00E64F0F" w:rsidP="00E64F0F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6B651621" w14:textId="77777777" w:rsidR="00E64F0F" w:rsidRPr="000043DE" w:rsidRDefault="00E64F0F" w:rsidP="00E64F0F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disagree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200ED046" w14:textId="77777777" w:rsidR="00E64F0F" w:rsidRPr="000043DE" w:rsidRDefault="00E64F0F" w:rsidP="00E64F0F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partly agree / disagree</w:t>
      </w:r>
    </w:p>
    <w:p w14:paraId="5C8FF544" w14:textId="77777777" w:rsidR="00777098" w:rsidRDefault="00777098" w:rsidP="00777098">
      <w:pPr>
        <w:spacing w:after="0" w:line="240" w:lineRule="auto"/>
        <w:rPr>
          <w:rFonts w:cs="Calibri"/>
          <w:b/>
          <w:bCs/>
        </w:rPr>
      </w:pPr>
    </w:p>
    <w:p w14:paraId="091AD7F1" w14:textId="77777777" w:rsidR="00A34371" w:rsidRPr="00A34371" w:rsidRDefault="00A34371" w:rsidP="00A34371">
      <w:pPr>
        <w:spacing w:after="0" w:line="240" w:lineRule="auto"/>
        <w:rPr>
          <w:rFonts w:cs="Calibri"/>
          <w:b/>
          <w:bCs/>
        </w:rPr>
      </w:pPr>
      <w:r w:rsidRPr="00A34371">
        <w:rPr>
          <w:rFonts w:cs="Calibri"/>
          <w:b/>
          <w:bCs/>
        </w:rPr>
        <w:t>Please tell us why?</w:t>
      </w:r>
    </w:p>
    <w:p w14:paraId="5C197658" w14:textId="77777777" w:rsidR="00204C49" w:rsidRDefault="00204C49" w:rsidP="00204C49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57DDE808" w14:textId="77777777" w:rsidR="00204C49" w:rsidRDefault="00204C49" w:rsidP="00204C49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70779F12" wp14:editId="381E6B41">
                <wp:extent cx="5672455" cy="1404620"/>
                <wp:effectExtent l="0" t="0" r="23495" b="2730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6647" w14:textId="77777777" w:rsidR="00204C49" w:rsidRPr="00A552A6" w:rsidRDefault="00204C49" w:rsidP="00204C49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779F12" id="Text Box 7" o:spid="_x0000_s1029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">
                <v:textbox style="mso-fit-shape-to-text:t">
                  <w:txbxContent>
                    <w:p w14:paraId="02AA6647" w14:textId="77777777" w:rsidR="00204C49" w:rsidRPr="00A552A6" w:rsidRDefault="00204C49" w:rsidP="00204C49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39511E" w14:textId="77777777" w:rsidR="00A76750" w:rsidRDefault="00A76750" w:rsidP="00A76750">
      <w:pPr>
        <w:spacing w:after="160" w:line="259" w:lineRule="auto"/>
        <w:rPr>
          <w:rFonts w:eastAsiaTheme="minorHAnsi" w:cs="Calibri"/>
          <w:b/>
          <w:bCs/>
          <w:color w:val="231F20"/>
        </w:rPr>
      </w:pPr>
    </w:p>
    <w:p w14:paraId="625489EA" w14:textId="767ECAFA" w:rsidR="00777098" w:rsidRDefault="00777098" w:rsidP="00A76750">
      <w:pPr>
        <w:spacing w:after="160" w:line="259" w:lineRule="auto"/>
        <w:rPr>
          <w:rFonts w:eastAsiaTheme="minorHAnsi" w:cs="Calibri"/>
          <w:b/>
          <w:bCs/>
          <w:color w:val="231F20"/>
        </w:rPr>
      </w:pPr>
      <w:r w:rsidRPr="00D92B05">
        <w:rPr>
          <w:rFonts w:eastAsiaTheme="minorHAnsi" w:cs="Calibri"/>
          <w:b/>
          <w:bCs/>
          <w:color w:val="231F20"/>
        </w:rPr>
        <w:t xml:space="preserve">Priority 3: </w:t>
      </w:r>
      <w:r w:rsidR="008E1392">
        <w:rPr>
          <w:rFonts w:eastAsiaTheme="minorHAnsi" w:cs="Calibri"/>
          <w:b/>
          <w:bCs/>
          <w:color w:val="231F20"/>
        </w:rPr>
        <w:t xml:space="preserve">Neighbourhoods are </w:t>
      </w:r>
      <w:proofErr w:type="gramStart"/>
      <w:r w:rsidR="008E1392">
        <w:rPr>
          <w:rFonts w:eastAsiaTheme="minorHAnsi" w:cs="Calibri"/>
          <w:b/>
          <w:bCs/>
          <w:color w:val="231F20"/>
        </w:rPr>
        <w:t>enhanced</w:t>
      </w:r>
      <w:proofErr w:type="gramEnd"/>
      <w:r w:rsidR="008E1392">
        <w:rPr>
          <w:rFonts w:eastAsiaTheme="minorHAnsi" w:cs="Calibri"/>
          <w:b/>
          <w:bCs/>
          <w:color w:val="231F20"/>
        </w:rPr>
        <w:t xml:space="preserve"> and the quality of existing accommodation is improved</w:t>
      </w:r>
    </w:p>
    <w:p w14:paraId="6559C9B0" w14:textId="214DCCBD" w:rsidR="00A10996" w:rsidRPr="00980988" w:rsidRDefault="00A10996" w:rsidP="00A10996">
      <w:pPr>
        <w:spacing w:after="0" w:line="240" w:lineRule="auto"/>
        <w:rPr>
          <w:rFonts w:cs="Calibri"/>
          <w:b/>
          <w:color w:val="000000" w:themeColor="text1"/>
        </w:rPr>
      </w:pPr>
      <w:r w:rsidRPr="00980988">
        <w:rPr>
          <w:rFonts w:cs="Calibri"/>
          <w:b/>
          <w:color w:val="000000" w:themeColor="text1"/>
        </w:rPr>
        <w:t>Q3</w:t>
      </w:r>
      <w:r>
        <w:rPr>
          <w:rFonts w:cs="Calibri"/>
          <w:b/>
          <w:color w:val="000000" w:themeColor="text1"/>
        </w:rPr>
        <w:t>c</w:t>
      </w:r>
      <w:r w:rsidRPr="00980988">
        <w:rPr>
          <w:rFonts w:cs="Calibri"/>
          <w:b/>
          <w:color w:val="000000" w:themeColor="text1"/>
        </w:rPr>
        <w:t>. To what extent do you agree or disagree with this priority.</w:t>
      </w:r>
    </w:p>
    <w:p w14:paraId="334B2867" w14:textId="77777777" w:rsidR="00A10996" w:rsidRPr="0024558D" w:rsidRDefault="00A10996" w:rsidP="00777098">
      <w:pPr>
        <w:autoSpaceDE w:val="0"/>
        <w:autoSpaceDN w:val="0"/>
        <w:adjustRightInd w:val="0"/>
        <w:spacing w:after="0" w:line="240" w:lineRule="auto"/>
        <w:contextualSpacing/>
        <w:rPr>
          <w:rFonts w:eastAsiaTheme="minorHAnsi" w:cs="Calibri"/>
          <w:b/>
          <w:bCs/>
          <w:color w:val="231F20"/>
        </w:rPr>
      </w:pPr>
    </w:p>
    <w:p w14:paraId="617D4F6B" w14:textId="77777777" w:rsidR="00FD097E" w:rsidRPr="000043DE" w:rsidRDefault="00FD097E" w:rsidP="00FD097E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1F5CB1FF" w14:textId="77777777" w:rsidR="00FD097E" w:rsidRPr="000043DE" w:rsidRDefault="00FD097E" w:rsidP="00FD097E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completely disagree</w:t>
      </w:r>
      <w:r w:rsidRPr="000043DE">
        <w:rPr>
          <w:rFonts w:asciiTheme="minorHAnsi" w:eastAsia="Times New Roman" w:hAnsiTheme="minorHAnsi" w:cstheme="minorHAnsi"/>
          <w:color w:val="000000"/>
          <w:szCs w:val="23"/>
          <w:lang w:eastAsia="en-GB"/>
        </w:rPr>
        <w:t> </w:t>
      </w:r>
    </w:p>
    <w:p w14:paraId="42255802" w14:textId="77777777" w:rsidR="00FD097E" w:rsidRPr="000043DE" w:rsidRDefault="00FD097E" w:rsidP="00FD097E">
      <w:pPr>
        <w:numPr>
          <w:ilvl w:val="0"/>
          <w:numId w:val="2"/>
        </w:numPr>
        <w:spacing w:after="0" w:line="240" w:lineRule="auto"/>
        <w:ind w:left="714" w:hanging="357"/>
        <w:rPr>
          <w:rFonts w:asciiTheme="minorHAnsi" w:eastAsia="Times New Roman" w:hAnsiTheme="minorHAnsi" w:cstheme="minorHAnsi"/>
          <w:color w:val="000000"/>
          <w:szCs w:val="23"/>
          <w:lang w:eastAsia="en-GB"/>
        </w:rPr>
      </w:pPr>
      <w:r w:rsidRPr="000043DE">
        <w:rPr>
          <w:rFonts w:asciiTheme="minorHAnsi" w:eastAsia="Times New Roman" w:hAnsiTheme="minorHAnsi" w:cstheme="minorHAnsi"/>
          <w:i/>
          <w:iCs/>
          <w:color w:val="000000"/>
          <w:szCs w:val="23"/>
          <w:u w:val="single"/>
          <w:lang w:eastAsia="en-GB"/>
        </w:rPr>
        <w:t>partly agree / disagree</w:t>
      </w:r>
    </w:p>
    <w:p w14:paraId="2D99CEBA" w14:textId="009C85BF" w:rsidR="00FD097E" w:rsidRDefault="00FD097E" w:rsidP="00777098">
      <w:pPr>
        <w:spacing w:after="0" w:line="240" w:lineRule="auto"/>
        <w:rPr>
          <w:rFonts w:cs="Calibri"/>
        </w:rPr>
      </w:pPr>
    </w:p>
    <w:p w14:paraId="4CFC8BBD" w14:textId="77777777" w:rsidR="00A34371" w:rsidRPr="00A34371" w:rsidRDefault="00A34371" w:rsidP="00A34371">
      <w:pPr>
        <w:spacing w:after="0" w:line="240" w:lineRule="auto"/>
        <w:rPr>
          <w:rFonts w:cs="Calibri"/>
          <w:b/>
          <w:bCs/>
        </w:rPr>
      </w:pPr>
      <w:r w:rsidRPr="00A34371">
        <w:rPr>
          <w:rFonts w:cs="Calibri"/>
          <w:b/>
          <w:bCs/>
        </w:rPr>
        <w:t>Please tell us why?</w:t>
      </w:r>
    </w:p>
    <w:p w14:paraId="1F9FB83B" w14:textId="77777777" w:rsidR="00A76750" w:rsidRDefault="00A76750" w:rsidP="00A76750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4D6B7C3C" w14:textId="77777777" w:rsidR="00A76750" w:rsidRDefault="00A76750" w:rsidP="00A76750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58FA09DC" wp14:editId="0B5916B1">
                <wp:extent cx="5672455" cy="1404620"/>
                <wp:effectExtent l="0" t="0" r="23495" b="273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BC6C" w14:textId="77777777" w:rsidR="00A76750" w:rsidRPr="00A552A6" w:rsidRDefault="00A76750" w:rsidP="00A76750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FA09DC" id="Text Box 8" o:spid="_x0000_s1030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">
                <v:textbox style="mso-fit-shape-to-text:t">
                  <w:txbxContent>
                    <w:p w14:paraId="5E11BC6C" w14:textId="77777777" w:rsidR="00A76750" w:rsidRPr="00A552A6" w:rsidRDefault="00A76750" w:rsidP="00A76750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9EA9B" w14:textId="77777777" w:rsidR="00A76750" w:rsidRDefault="00A76750" w:rsidP="00A76750">
      <w:pPr>
        <w:spacing w:after="0" w:line="240" w:lineRule="auto"/>
        <w:rPr>
          <w:rFonts w:cs="Calibri"/>
          <w:b/>
          <w:bCs/>
        </w:rPr>
      </w:pPr>
    </w:p>
    <w:p w14:paraId="559E82D0" w14:textId="732B0790" w:rsidR="00A76750" w:rsidRPr="008E1392" w:rsidRDefault="00A76750" w:rsidP="008E1392">
      <w:pPr>
        <w:spacing w:after="160" w:line="259" w:lineRule="auto"/>
        <w:rPr>
          <w:rFonts w:cs="Calibri"/>
        </w:rPr>
      </w:pPr>
    </w:p>
    <w:p w14:paraId="6F99545A" w14:textId="77777777" w:rsidR="00777098" w:rsidRDefault="00777098" w:rsidP="00CD7FFD">
      <w:pPr>
        <w:spacing w:after="0" w:line="240" w:lineRule="auto"/>
        <w:rPr>
          <w:rFonts w:cs="Calibri"/>
          <w:color w:val="4472C4" w:themeColor="accent1"/>
        </w:rPr>
      </w:pPr>
    </w:p>
    <w:p w14:paraId="7EA5CE68" w14:textId="5215BA79" w:rsidR="008F748D" w:rsidRPr="00D92B05" w:rsidRDefault="00A10996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  <w:r>
        <w:rPr>
          <w:rFonts w:eastAsia="MS Gothic" w:cs="Calibri"/>
          <w:b/>
          <w:bCs/>
          <w:color w:val="000000" w:themeColor="text1"/>
          <w:lang w:val="en-US"/>
        </w:rPr>
        <w:lastRenderedPageBreak/>
        <w:t>Q</w:t>
      </w:r>
      <w:r w:rsidR="00C031F9">
        <w:rPr>
          <w:rFonts w:eastAsia="MS Gothic" w:cs="Calibri"/>
          <w:b/>
          <w:bCs/>
          <w:color w:val="000000" w:themeColor="text1"/>
          <w:lang w:val="en-US"/>
        </w:rPr>
        <w:t xml:space="preserve">4. </w:t>
      </w:r>
      <w:r w:rsidR="008F748D" w:rsidRPr="00D92B05">
        <w:rPr>
          <w:rFonts w:eastAsia="MS Gothic" w:cs="Calibri"/>
          <w:b/>
          <w:bCs/>
          <w:color w:val="000000" w:themeColor="text1"/>
          <w:lang w:val="en-US"/>
        </w:rPr>
        <w:t>Are there any things you think are missing from the strategy and if so</w:t>
      </w:r>
      <w:r w:rsidR="00950330">
        <w:rPr>
          <w:rFonts w:eastAsia="MS Gothic" w:cs="Calibri"/>
          <w:b/>
          <w:bCs/>
          <w:color w:val="000000" w:themeColor="text1"/>
          <w:lang w:val="en-US"/>
        </w:rPr>
        <w:t>,</w:t>
      </w:r>
      <w:r w:rsidR="008F748D" w:rsidRPr="00D92B05">
        <w:rPr>
          <w:rFonts w:eastAsia="MS Gothic" w:cs="Calibri"/>
          <w:b/>
          <w:bCs/>
          <w:color w:val="000000" w:themeColor="text1"/>
          <w:lang w:val="en-US"/>
        </w:rPr>
        <w:t xml:space="preserve"> what are they?</w:t>
      </w:r>
    </w:p>
    <w:p w14:paraId="1A4EDAF6" w14:textId="2FA77A3F" w:rsidR="009532D4" w:rsidRDefault="00950330" w:rsidP="00D92B05">
      <w:pPr>
        <w:keepNext/>
        <w:keepLines/>
        <w:spacing w:after="0" w:line="240" w:lineRule="auto"/>
        <w:outlineLvl w:val="1"/>
        <w:rPr>
          <w:rFonts w:cs="Calibri"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7098BA4" wp14:editId="543EFABA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672455" cy="1404620"/>
                <wp:effectExtent l="0" t="0" r="2349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45B82" w14:textId="77777777" w:rsidR="00950330" w:rsidRPr="00A552A6" w:rsidRDefault="00950330" w:rsidP="00950330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10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098BA4" id="_x0000_s1031" type="#_x0000_t202" style="position:absolute;margin-left:0;margin-top:16.9pt;width:446.6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">
                <v:textbox style="mso-fit-shape-to-text:t">
                  <w:txbxContent>
                    <w:p w14:paraId="6C345B82" w14:textId="77777777" w:rsidR="00950330" w:rsidRPr="00A552A6" w:rsidRDefault="00950330" w:rsidP="00950330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10 lines.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2A024" w14:textId="3127C000" w:rsidR="00FD037D" w:rsidRDefault="00FD037D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  <w:r>
        <w:rPr>
          <w:rFonts w:eastAsia="MS Gothic" w:cs="Calibri"/>
          <w:b/>
          <w:bCs/>
          <w:color w:val="000000" w:themeColor="text1"/>
          <w:lang w:val="en-US"/>
        </w:rPr>
        <w:t>About You</w:t>
      </w:r>
      <w:r w:rsidR="00C031F9">
        <w:rPr>
          <w:rFonts w:eastAsia="MS Gothic" w:cs="Calibri"/>
          <w:b/>
          <w:bCs/>
          <w:color w:val="000000" w:themeColor="text1"/>
          <w:lang w:val="en-US"/>
        </w:rPr>
        <w:t xml:space="preserve"> Section</w:t>
      </w:r>
    </w:p>
    <w:p w14:paraId="6BB171DF" w14:textId="12FBAB6C" w:rsidR="008F748D" w:rsidRDefault="008F748D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  <w:r w:rsidRPr="00D92B05">
        <w:rPr>
          <w:rFonts w:eastAsia="MS Gothic" w:cs="Calibri"/>
          <w:b/>
          <w:bCs/>
          <w:color w:val="000000" w:themeColor="text1"/>
          <w:lang w:val="en-US"/>
        </w:rPr>
        <w:t>Please tick which best describes your interest in this consultation</w:t>
      </w:r>
    </w:p>
    <w:p w14:paraId="5BEC19FC" w14:textId="77777777" w:rsidR="00F62569" w:rsidRDefault="00F62569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</w:p>
    <w:p w14:paraId="39D56BF8" w14:textId="6BEC42E1" w:rsidR="00F62569" w:rsidRPr="00F62569" w:rsidRDefault="008E1392" w:rsidP="00F62569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eastAsia="MS Gothic" w:cs="Calibri"/>
          <w:bCs/>
          <w:color w:val="000000" w:themeColor="text1"/>
          <w:lang w:val="en-US"/>
        </w:rPr>
      </w:pPr>
      <w:r>
        <w:rPr>
          <w:rFonts w:eastAsia="MS Gothic" w:cs="Calibri"/>
          <w:bCs/>
          <w:color w:val="000000" w:themeColor="text1"/>
          <w:lang w:val="en-US"/>
        </w:rPr>
        <w:t>A tenant living in socially rented</w:t>
      </w:r>
      <w:r w:rsidR="00F62569" w:rsidRPr="00F62569">
        <w:rPr>
          <w:rFonts w:eastAsia="MS Gothic" w:cs="Calibri"/>
          <w:bCs/>
          <w:color w:val="000000" w:themeColor="text1"/>
          <w:lang w:val="en-US"/>
        </w:rPr>
        <w:t xml:space="preserve"> accommodation</w:t>
      </w:r>
    </w:p>
    <w:p w14:paraId="4B9BD48C" w14:textId="77777777" w:rsidR="00F62569" w:rsidRPr="00F62569" w:rsidRDefault="00F62569" w:rsidP="00F62569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eastAsia="MS Gothic" w:cs="Calibri"/>
          <w:bCs/>
          <w:color w:val="000000" w:themeColor="text1"/>
          <w:lang w:val="en-US"/>
        </w:rPr>
      </w:pPr>
      <w:r w:rsidRPr="00F62569">
        <w:rPr>
          <w:rFonts w:eastAsia="MS Gothic" w:cs="Calibri"/>
          <w:bCs/>
          <w:color w:val="000000" w:themeColor="text1"/>
          <w:lang w:val="en-US"/>
        </w:rPr>
        <w:t>A tenant living private rented sector accommodation</w:t>
      </w:r>
    </w:p>
    <w:p w14:paraId="5192FC0A" w14:textId="11E1CD24" w:rsidR="008E1392" w:rsidRPr="008E1392" w:rsidRDefault="00F62569" w:rsidP="008E1392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eastAsia="MS Gothic" w:cs="Calibri"/>
          <w:bCs/>
          <w:color w:val="000000" w:themeColor="text1"/>
          <w:lang w:val="en-US"/>
        </w:rPr>
      </w:pPr>
      <w:r w:rsidRPr="00F62569">
        <w:rPr>
          <w:rFonts w:eastAsia="MS Gothic" w:cs="Calibri"/>
          <w:bCs/>
          <w:color w:val="000000" w:themeColor="text1"/>
          <w:lang w:val="en-US"/>
        </w:rPr>
        <w:t>A private rented sector landlord</w:t>
      </w:r>
    </w:p>
    <w:p w14:paraId="1045C286" w14:textId="77777777" w:rsidR="00F62569" w:rsidRPr="00F62569" w:rsidRDefault="00F62569" w:rsidP="00F62569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eastAsia="MS Gothic" w:cs="Calibri"/>
          <w:bCs/>
          <w:color w:val="000000" w:themeColor="text1"/>
          <w:lang w:val="en-US"/>
        </w:rPr>
      </w:pPr>
      <w:r w:rsidRPr="00F62569">
        <w:rPr>
          <w:rFonts w:eastAsia="MS Gothic" w:cs="Calibri"/>
          <w:bCs/>
          <w:color w:val="000000" w:themeColor="text1"/>
          <w:lang w:val="en-US"/>
        </w:rPr>
        <w:t>A homeowner</w:t>
      </w:r>
    </w:p>
    <w:p w14:paraId="5F443B56" w14:textId="1E879048" w:rsidR="00F62569" w:rsidRDefault="00F62569" w:rsidP="00F62569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eastAsia="MS Gothic" w:cs="Calibri"/>
          <w:bCs/>
          <w:color w:val="000000" w:themeColor="text1"/>
          <w:lang w:val="en-US"/>
        </w:rPr>
      </w:pPr>
      <w:r w:rsidRPr="00F62569">
        <w:rPr>
          <w:rFonts w:eastAsia="MS Gothic" w:cs="Calibri"/>
          <w:bCs/>
          <w:color w:val="000000" w:themeColor="text1"/>
          <w:lang w:val="en-US"/>
        </w:rPr>
        <w:t>A Birmingham resident</w:t>
      </w:r>
    </w:p>
    <w:p w14:paraId="51B6E875" w14:textId="51B12508" w:rsidR="008E1392" w:rsidRPr="00F62569" w:rsidRDefault="008E1392" w:rsidP="00F62569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eastAsia="MS Gothic" w:cs="Calibri"/>
          <w:bCs/>
          <w:color w:val="000000" w:themeColor="text1"/>
          <w:lang w:val="en-US"/>
        </w:rPr>
      </w:pPr>
      <w:r>
        <w:rPr>
          <w:rFonts w:eastAsia="MS Gothic" w:cs="Calibri"/>
          <w:bCs/>
          <w:color w:val="000000" w:themeColor="text1"/>
          <w:lang w:val="en-US"/>
        </w:rPr>
        <w:t xml:space="preserve">A homeless person, or person with a non-secure address </w:t>
      </w:r>
    </w:p>
    <w:p w14:paraId="5EF10AE1" w14:textId="77777777" w:rsidR="00CC294B" w:rsidRDefault="00CC294B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</w:p>
    <w:p w14:paraId="5F0BF213" w14:textId="0F259DD8" w:rsidR="00494F1B" w:rsidRDefault="00494F1B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  <w:r>
        <w:rPr>
          <w:rFonts w:eastAsia="MS Gothic" w:cs="Calibri"/>
          <w:b/>
          <w:bCs/>
          <w:color w:val="000000" w:themeColor="text1"/>
          <w:lang w:val="en-US"/>
        </w:rPr>
        <w:t>Other</w:t>
      </w:r>
      <w:r w:rsidR="00CC294B">
        <w:rPr>
          <w:rFonts w:eastAsia="MS Gothic" w:cs="Calibri"/>
          <w:b/>
          <w:bCs/>
          <w:color w:val="000000" w:themeColor="text1"/>
          <w:lang w:val="en-US"/>
        </w:rPr>
        <w:t xml:space="preserve"> (please state)</w:t>
      </w:r>
    </w:p>
    <w:p w14:paraId="610E22F6" w14:textId="69507E84" w:rsidR="00CC294B" w:rsidRDefault="00950330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  <w:r w:rsidRPr="006E6896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3D04F39" wp14:editId="497C1958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672455" cy="1404620"/>
                <wp:effectExtent l="0" t="0" r="2349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5357" w14:textId="73386162" w:rsidR="00950330" w:rsidRPr="00A552A6" w:rsidRDefault="00950330" w:rsidP="00950330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3 lines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D04F39" id="_x0000_s1032" type="#_x0000_t202" style="position:absolute;margin-left:0;margin-top:16.85pt;width:446.6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">
                <v:textbox style="mso-fit-shape-to-text:t">
                  <w:txbxContent>
                    <w:p w14:paraId="71415357" w14:textId="73386162" w:rsidR="00950330" w:rsidRPr="00A552A6" w:rsidRDefault="00950330" w:rsidP="00950330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3 lines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124B45" w14:textId="77777777" w:rsidR="009D160D" w:rsidRPr="009D160D" w:rsidRDefault="009D160D" w:rsidP="009D160D">
      <w:pPr>
        <w:spacing w:after="160" w:line="256" w:lineRule="auto"/>
        <w:rPr>
          <w:b/>
          <w:sz w:val="24"/>
          <w:szCs w:val="24"/>
        </w:rPr>
      </w:pPr>
      <w:r w:rsidRPr="009D160D">
        <w:rPr>
          <w:b/>
          <w:sz w:val="24"/>
          <w:szCs w:val="24"/>
        </w:rPr>
        <w:t xml:space="preserve">Respondent Profile – can select prefer not to say </w:t>
      </w:r>
    </w:p>
    <w:p w14:paraId="0FDE4905" w14:textId="77777777" w:rsidR="009D160D" w:rsidRPr="009D160D" w:rsidRDefault="009D160D" w:rsidP="009D160D">
      <w:pPr>
        <w:spacing w:after="160" w:line="256" w:lineRule="auto"/>
        <w:rPr>
          <w:sz w:val="24"/>
          <w:szCs w:val="24"/>
        </w:rPr>
      </w:pPr>
      <w:r w:rsidRPr="009D160D">
        <w:rPr>
          <w:sz w:val="24"/>
          <w:szCs w:val="24"/>
        </w:rPr>
        <w:t xml:space="preserve">Please state your age group </w:t>
      </w:r>
      <w:r w:rsidRPr="008E1392">
        <w:rPr>
          <w:b/>
          <w:bCs/>
          <w:sz w:val="24"/>
          <w:szCs w:val="24"/>
        </w:rPr>
        <w:t xml:space="preserve">(Highlight or delete)  </w:t>
      </w:r>
    </w:p>
    <w:p w14:paraId="5DA40C12" w14:textId="77777777" w:rsidR="009D160D" w:rsidRPr="009D160D" w:rsidRDefault="009D160D" w:rsidP="009D160D">
      <w:pPr>
        <w:numPr>
          <w:ilvl w:val="0"/>
          <w:numId w:val="4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18 to 24 </w:t>
      </w:r>
    </w:p>
    <w:p w14:paraId="797004C6" w14:textId="77777777" w:rsidR="009D160D" w:rsidRPr="009D160D" w:rsidRDefault="009D160D" w:rsidP="009D160D">
      <w:pPr>
        <w:numPr>
          <w:ilvl w:val="0"/>
          <w:numId w:val="4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25 to 34 </w:t>
      </w:r>
    </w:p>
    <w:p w14:paraId="597411E5" w14:textId="77777777" w:rsidR="009D160D" w:rsidRPr="009D160D" w:rsidRDefault="009D160D" w:rsidP="009D160D">
      <w:pPr>
        <w:numPr>
          <w:ilvl w:val="0"/>
          <w:numId w:val="4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35 to 59 </w:t>
      </w:r>
    </w:p>
    <w:p w14:paraId="54DF62AB" w14:textId="77777777" w:rsidR="009D160D" w:rsidRPr="009D160D" w:rsidRDefault="009D160D" w:rsidP="009D160D">
      <w:pPr>
        <w:numPr>
          <w:ilvl w:val="0"/>
          <w:numId w:val="4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60 to 64 </w:t>
      </w:r>
    </w:p>
    <w:p w14:paraId="18D92A37" w14:textId="77777777" w:rsidR="009D160D" w:rsidRPr="009D160D" w:rsidRDefault="009D160D" w:rsidP="009D160D">
      <w:pPr>
        <w:numPr>
          <w:ilvl w:val="0"/>
          <w:numId w:val="4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65 and over </w:t>
      </w:r>
    </w:p>
    <w:p w14:paraId="5E354FA1" w14:textId="77777777" w:rsidR="009D160D" w:rsidRPr="009D160D" w:rsidRDefault="009D160D" w:rsidP="009D160D">
      <w:pPr>
        <w:numPr>
          <w:ilvl w:val="0"/>
          <w:numId w:val="4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Prefer not to say </w:t>
      </w:r>
    </w:p>
    <w:p w14:paraId="3E3CB08D" w14:textId="77777777" w:rsidR="009D160D" w:rsidRPr="009D160D" w:rsidRDefault="009D160D" w:rsidP="009D160D">
      <w:pPr>
        <w:spacing w:after="160" w:line="256" w:lineRule="auto"/>
        <w:rPr>
          <w:sz w:val="24"/>
        </w:rPr>
      </w:pPr>
      <w:r w:rsidRPr="009D160D">
        <w:rPr>
          <w:sz w:val="24"/>
        </w:rPr>
        <w:t xml:space="preserve">What is your gender?  </w:t>
      </w:r>
    </w:p>
    <w:p w14:paraId="394DDBA1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 xml:space="preserve">Male </w:t>
      </w:r>
    </w:p>
    <w:p w14:paraId="7AEF711F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>Female</w:t>
      </w:r>
    </w:p>
    <w:p w14:paraId="4ED3B6F6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>Transgender</w:t>
      </w:r>
    </w:p>
    <w:p w14:paraId="2B1EC938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  <w:rPr>
          <w:sz w:val="24"/>
        </w:rPr>
      </w:pPr>
      <w:r w:rsidRPr="009D160D">
        <w:rPr>
          <w:sz w:val="24"/>
        </w:rPr>
        <w:t>Prefer not to say</w:t>
      </w:r>
    </w:p>
    <w:p w14:paraId="571A389E" w14:textId="77777777" w:rsidR="009D160D" w:rsidRPr="009D160D" w:rsidRDefault="009D160D" w:rsidP="009D160D">
      <w:pPr>
        <w:spacing w:after="160" w:line="256" w:lineRule="auto"/>
        <w:ind w:left="720"/>
        <w:contextualSpacing/>
        <w:rPr>
          <w:sz w:val="24"/>
        </w:rPr>
      </w:pPr>
      <w:r w:rsidRPr="009D160D">
        <w:rPr>
          <w:sz w:val="24"/>
        </w:rPr>
        <w:t xml:space="preserve"> </w:t>
      </w:r>
      <w:r w:rsidRPr="009D160D">
        <w:rPr>
          <w:sz w:val="24"/>
        </w:rPr>
        <w:tab/>
        <w:t xml:space="preserve"> </w:t>
      </w:r>
    </w:p>
    <w:p w14:paraId="23FAE5FC" w14:textId="77777777" w:rsidR="009D160D" w:rsidRPr="009D160D" w:rsidRDefault="009D160D" w:rsidP="009D160D">
      <w:pPr>
        <w:spacing w:after="160" w:line="256" w:lineRule="auto"/>
        <w:rPr>
          <w:sz w:val="24"/>
          <w:szCs w:val="24"/>
        </w:rPr>
      </w:pPr>
      <w:r w:rsidRPr="009D160D">
        <w:rPr>
          <w:sz w:val="24"/>
          <w:szCs w:val="24"/>
        </w:rPr>
        <w:t xml:space="preserve">Sexual Orientation </w:t>
      </w:r>
      <w:r w:rsidRPr="009D160D">
        <w:rPr>
          <w:sz w:val="24"/>
          <w:szCs w:val="24"/>
        </w:rPr>
        <w:tab/>
        <w:t xml:space="preserve"> Please select one (</w:t>
      </w:r>
      <w:r w:rsidRPr="009D160D">
        <w:rPr>
          <w:b/>
          <w:sz w:val="24"/>
          <w:szCs w:val="24"/>
        </w:rPr>
        <w:t>Highlight or delete</w:t>
      </w:r>
      <w:r w:rsidRPr="009D160D">
        <w:rPr>
          <w:sz w:val="24"/>
          <w:szCs w:val="24"/>
        </w:rPr>
        <w:t xml:space="preserve">)  </w:t>
      </w:r>
    </w:p>
    <w:p w14:paraId="6B55AD31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</w:pPr>
      <w:r w:rsidRPr="009D160D">
        <w:t xml:space="preserve">Heterosexual </w:t>
      </w:r>
    </w:p>
    <w:p w14:paraId="50E216ED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</w:pPr>
      <w:r w:rsidRPr="009D160D">
        <w:t xml:space="preserve">Bisexual </w:t>
      </w:r>
    </w:p>
    <w:p w14:paraId="0C96721E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</w:pPr>
      <w:r w:rsidRPr="009D160D">
        <w:t xml:space="preserve">Gay or Lesbian </w:t>
      </w:r>
    </w:p>
    <w:p w14:paraId="02A4B195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</w:pPr>
      <w:r w:rsidRPr="009D160D">
        <w:t xml:space="preserve">Other </w:t>
      </w:r>
    </w:p>
    <w:p w14:paraId="033D5BF4" w14:textId="77777777" w:rsidR="009D160D" w:rsidRPr="009D160D" w:rsidRDefault="009D160D" w:rsidP="009D160D">
      <w:pPr>
        <w:numPr>
          <w:ilvl w:val="0"/>
          <w:numId w:val="5"/>
        </w:numPr>
        <w:spacing w:after="160" w:line="256" w:lineRule="auto"/>
        <w:contextualSpacing/>
      </w:pPr>
      <w:r w:rsidRPr="009D160D">
        <w:t xml:space="preserve">Prefer not to say </w:t>
      </w:r>
    </w:p>
    <w:p w14:paraId="63FD434F" w14:textId="77777777" w:rsidR="009D160D" w:rsidRPr="009D160D" w:rsidRDefault="009D160D" w:rsidP="009D160D">
      <w:pPr>
        <w:spacing w:after="160" w:line="256" w:lineRule="auto"/>
        <w:rPr>
          <w:sz w:val="24"/>
        </w:rPr>
      </w:pPr>
    </w:p>
    <w:p w14:paraId="060C09DC" w14:textId="77777777" w:rsidR="009D160D" w:rsidRPr="009D160D" w:rsidRDefault="009D160D" w:rsidP="009D160D">
      <w:pPr>
        <w:spacing w:after="160" w:line="256" w:lineRule="auto"/>
        <w:rPr>
          <w:sz w:val="24"/>
        </w:rPr>
      </w:pPr>
      <w:r w:rsidRPr="009D160D">
        <w:rPr>
          <w:b/>
          <w:sz w:val="24"/>
        </w:rPr>
        <w:t>What best describes your religion or belief?</w:t>
      </w:r>
      <w:r w:rsidRPr="009D160D">
        <w:rPr>
          <w:sz w:val="24"/>
        </w:rPr>
        <w:t xml:space="preserve">  Please select one (</w:t>
      </w:r>
      <w:r w:rsidRPr="009D160D">
        <w:rPr>
          <w:b/>
          <w:sz w:val="24"/>
        </w:rPr>
        <w:t>Highlight or delete</w:t>
      </w:r>
      <w:r w:rsidRPr="009D160D">
        <w:rPr>
          <w:sz w:val="24"/>
        </w:rPr>
        <w:t xml:space="preserve">)  </w:t>
      </w:r>
    </w:p>
    <w:p w14:paraId="16E2F8CB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Religious Belief </w:t>
      </w:r>
      <w:r w:rsidRPr="009D160D">
        <w:tab/>
        <w:t xml:space="preserve"> </w:t>
      </w:r>
    </w:p>
    <w:p w14:paraId="1C6F3C3F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Prefer not to say </w:t>
      </w:r>
    </w:p>
    <w:p w14:paraId="7266EEB6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lastRenderedPageBreak/>
        <w:t xml:space="preserve">No religion </w:t>
      </w:r>
    </w:p>
    <w:p w14:paraId="71E0B44D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Christian (all churches &amp; denominations) </w:t>
      </w:r>
    </w:p>
    <w:p w14:paraId="5471D54C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Buddhist </w:t>
      </w:r>
    </w:p>
    <w:p w14:paraId="2E10B108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Hindu </w:t>
      </w:r>
    </w:p>
    <w:p w14:paraId="51645360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Jewish </w:t>
      </w:r>
    </w:p>
    <w:p w14:paraId="10DF710E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Muslim </w:t>
      </w:r>
    </w:p>
    <w:p w14:paraId="6700DE21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 xml:space="preserve">Sikh </w:t>
      </w:r>
    </w:p>
    <w:p w14:paraId="27569319" w14:textId="77777777" w:rsidR="009D160D" w:rsidRPr="009D160D" w:rsidRDefault="009D160D" w:rsidP="009D160D">
      <w:pPr>
        <w:numPr>
          <w:ilvl w:val="0"/>
          <w:numId w:val="6"/>
        </w:numPr>
        <w:spacing w:after="160" w:line="256" w:lineRule="auto"/>
        <w:contextualSpacing/>
      </w:pPr>
      <w:r w:rsidRPr="009D160D">
        <w:t>Other</w:t>
      </w:r>
    </w:p>
    <w:p w14:paraId="3F55EA44" w14:textId="1A11CFD8" w:rsidR="009D160D" w:rsidRPr="009D160D" w:rsidRDefault="009D160D" w:rsidP="009D160D">
      <w:pPr>
        <w:spacing w:after="160" w:line="256" w:lineRule="auto"/>
        <w:rPr>
          <w:sz w:val="24"/>
        </w:rPr>
      </w:pPr>
    </w:p>
    <w:p w14:paraId="5E0917C8" w14:textId="77777777" w:rsidR="009D160D" w:rsidRPr="009D160D" w:rsidRDefault="009D160D" w:rsidP="009D160D">
      <w:pPr>
        <w:spacing w:after="160" w:line="256" w:lineRule="auto"/>
      </w:pPr>
      <w:r w:rsidRPr="009D160D">
        <w:rPr>
          <w:b/>
          <w:sz w:val="24"/>
        </w:rPr>
        <w:t>What best describes your ethnicity?</w:t>
      </w:r>
      <w:r w:rsidRPr="009D160D">
        <w:rPr>
          <w:sz w:val="24"/>
        </w:rPr>
        <w:t xml:space="preserve">  Please select one (</w:t>
      </w:r>
      <w:r w:rsidRPr="009D160D">
        <w:rPr>
          <w:b/>
          <w:sz w:val="24"/>
        </w:rPr>
        <w:t>Highlight or delete</w:t>
      </w:r>
      <w:r w:rsidRPr="009D160D">
        <w:rPr>
          <w:sz w:val="24"/>
        </w:rPr>
        <w:t xml:space="preserve">)  </w:t>
      </w:r>
    </w:p>
    <w:p w14:paraId="1DE22EC5" w14:textId="77777777" w:rsidR="009D160D" w:rsidRPr="009D160D" w:rsidRDefault="009D160D" w:rsidP="009D160D">
      <w:pPr>
        <w:spacing w:after="160" w:line="256" w:lineRule="auto"/>
      </w:pPr>
      <w:r w:rsidRPr="009D160D">
        <w:t xml:space="preserve">Prefer not to say </w:t>
      </w:r>
    </w:p>
    <w:p w14:paraId="0929109D" w14:textId="77777777" w:rsidR="009D160D" w:rsidRPr="009D160D" w:rsidRDefault="009D160D" w:rsidP="009D160D">
      <w:pPr>
        <w:spacing w:after="160" w:line="256" w:lineRule="auto"/>
      </w:pPr>
      <w:r w:rsidRPr="009D160D">
        <w:t xml:space="preserve">White: English/Welsh/Scottish/Northern Irish/British </w:t>
      </w:r>
    </w:p>
    <w:p w14:paraId="076F10BC" w14:textId="77777777" w:rsidR="009D160D" w:rsidRPr="009D160D" w:rsidRDefault="009D160D" w:rsidP="009D160D">
      <w:pPr>
        <w:spacing w:after="160" w:line="256" w:lineRule="auto"/>
      </w:pPr>
      <w:r w:rsidRPr="009D160D">
        <w:t xml:space="preserve">White: Irish </w:t>
      </w:r>
    </w:p>
    <w:p w14:paraId="4AE1AA87" w14:textId="77777777" w:rsidR="009D160D" w:rsidRPr="009D160D" w:rsidRDefault="009D160D" w:rsidP="009D160D">
      <w:pPr>
        <w:spacing w:after="160" w:line="256" w:lineRule="auto"/>
      </w:pPr>
      <w:r w:rsidRPr="009D160D">
        <w:t>White: Gypsy or Irish Traveller</w:t>
      </w:r>
    </w:p>
    <w:p w14:paraId="4E57D9A7" w14:textId="77777777" w:rsidR="009D160D" w:rsidRPr="009D160D" w:rsidRDefault="009D160D" w:rsidP="009D160D">
      <w:pPr>
        <w:spacing w:after="160" w:line="256" w:lineRule="auto"/>
      </w:pPr>
      <w:r w:rsidRPr="009D160D">
        <w:t xml:space="preserve">White: Polish </w:t>
      </w:r>
    </w:p>
    <w:p w14:paraId="1B45C8FE" w14:textId="77777777" w:rsidR="009D160D" w:rsidRPr="009D160D" w:rsidRDefault="009D160D" w:rsidP="009D160D">
      <w:pPr>
        <w:spacing w:after="160" w:line="256" w:lineRule="auto"/>
      </w:pPr>
      <w:r w:rsidRPr="009D160D">
        <w:t xml:space="preserve">White: Baltic States </w:t>
      </w:r>
    </w:p>
    <w:p w14:paraId="5F3C6C46" w14:textId="77777777" w:rsidR="009D160D" w:rsidRPr="009D160D" w:rsidRDefault="009D160D" w:rsidP="009D160D">
      <w:pPr>
        <w:spacing w:after="160" w:line="256" w:lineRule="auto"/>
      </w:pPr>
      <w:r w:rsidRPr="009D160D">
        <w:t xml:space="preserve">White: European (including mixed European) </w:t>
      </w:r>
    </w:p>
    <w:p w14:paraId="2C129585" w14:textId="77777777" w:rsidR="009D160D" w:rsidRPr="009D160D" w:rsidRDefault="009D160D" w:rsidP="009D160D">
      <w:pPr>
        <w:spacing w:after="160" w:line="256" w:lineRule="auto"/>
      </w:pPr>
      <w:r w:rsidRPr="009D160D">
        <w:t xml:space="preserve">White: Other </w:t>
      </w:r>
    </w:p>
    <w:p w14:paraId="5FFECBDB" w14:textId="77777777" w:rsidR="009D160D" w:rsidRPr="009D160D" w:rsidRDefault="009D160D" w:rsidP="009D160D">
      <w:pPr>
        <w:spacing w:after="160" w:line="256" w:lineRule="auto"/>
      </w:pPr>
      <w:r w:rsidRPr="009D160D">
        <w:t xml:space="preserve">Mixed heritage: White and Black Caribbean/African </w:t>
      </w:r>
    </w:p>
    <w:p w14:paraId="4CDF87C5" w14:textId="77777777" w:rsidR="009D160D" w:rsidRPr="009D160D" w:rsidRDefault="009D160D" w:rsidP="009D160D">
      <w:pPr>
        <w:spacing w:after="160" w:line="256" w:lineRule="auto"/>
      </w:pPr>
      <w:r w:rsidRPr="009D160D">
        <w:t xml:space="preserve">Mixed heritage: White and Asian </w:t>
      </w:r>
    </w:p>
    <w:p w14:paraId="36686A08" w14:textId="77777777" w:rsidR="009D160D" w:rsidRPr="009D160D" w:rsidRDefault="009D160D" w:rsidP="009D160D">
      <w:pPr>
        <w:spacing w:after="160" w:line="256" w:lineRule="auto"/>
      </w:pPr>
      <w:r w:rsidRPr="009D160D">
        <w:t xml:space="preserve">Mixed heritage: Other mixed and multiple ethnic background </w:t>
      </w:r>
    </w:p>
    <w:p w14:paraId="5EB88A19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Afghan </w:t>
      </w:r>
    </w:p>
    <w:p w14:paraId="6896CF13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Bangladeshi </w:t>
      </w:r>
    </w:p>
    <w:p w14:paraId="7C92FE9D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Chinese </w:t>
      </w:r>
    </w:p>
    <w:p w14:paraId="2E3ED0C3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Indian </w:t>
      </w:r>
    </w:p>
    <w:p w14:paraId="3ADB88E7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Kashmiri </w:t>
      </w:r>
    </w:p>
    <w:p w14:paraId="131FEB60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Pakistani </w:t>
      </w:r>
    </w:p>
    <w:p w14:paraId="4A95731A" w14:textId="77777777" w:rsidR="009D160D" w:rsidRPr="009D160D" w:rsidRDefault="009D160D" w:rsidP="009D160D">
      <w:pPr>
        <w:spacing w:after="160" w:line="256" w:lineRule="auto"/>
      </w:pPr>
      <w:r w:rsidRPr="009D160D">
        <w:t xml:space="preserve">Asian British: Other Asian background </w:t>
      </w:r>
    </w:p>
    <w:p w14:paraId="626D933F" w14:textId="77777777" w:rsidR="009D160D" w:rsidRPr="009D160D" w:rsidRDefault="009D160D" w:rsidP="009D160D">
      <w:pPr>
        <w:spacing w:after="160" w:line="256" w:lineRule="auto"/>
      </w:pPr>
      <w:r w:rsidRPr="009D160D">
        <w:t xml:space="preserve">Black British: Somali </w:t>
      </w:r>
    </w:p>
    <w:p w14:paraId="20B6B9D2" w14:textId="77777777" w:rsidR="009D160D" w:rsidRPr="009D160D" w:rsidRDefault="009D160D" w:rsidP="009D160D">
      <w:pPr>
        <w:spacing w:after="160" w:line="256" w:lineRule="auto"/>
      </w:pPr>
      <w:r w:rsidRPr="009D160D">
        <w:t xml:space="preserve">Black British: African </w:t>
      </w:r>
    </w:p>
    <w:p w14:paraId="1D037047" w14:textId="77777777" w:rsidR="009D160D" w:rsidRPr="009D160D" w:rsidRDefault="009D160D" w:rsidP="009D160D">
      <w:pPr>
        <w:spacing w:after="160" w:line="256" w:lineRule="auto"/>
      </w:pPr>
      <w:r w:rsidRPr="009D160D">
        <w:t xml:space="preserve">Black British: Caribbean </w:t>
      </w:r>
    </w:p>
    <w:p w14:paraId="27F7161B" w14:textId="77777777" w:rsidR="009D160D" w:rsidRPr="009D160D" w:rsidRDefault="009D160D" w:rsidP="009D160D">
      <w:pPr>
        <w:spacing w:after="160" w:line="256" w:lineRule="auto"/>
      </w:pPr>
      <w:r w:rsidRPr="009D160D">
        <w:t xml:space="preserve">Black British: Other background </w:t>
      </w:r>
    </w:p>
    <w:p w14:paraId="4D17DA22" w14:textId="77777777" w:rsidR="009D160D" w:rsidRPr="009D160D" w:rsidRDefault="009D160D" w:rsidP="009D160D">
      <w:pPr>
        <w:spacing w:after="160" w:line="256" w:lineRule="auto"/>
      </w:pPr>
    </w:p>
    <w:p w14:paraId="27181967" w14:textId="77777777" w:rsidR="009D160D" w:rsidRPr="009D160D" w:rsidRDefault="009D160D" w:rsidP="009D160D">
      <w:pPr>
        <w:spacing w:after="160" w:line="256" w:lineRule="auto"/>
      </w:pPr>
      <w:proofErr w:type="gramStart"/>
      <w:r w:rsidRPr="009D160D">
        <w:t>Other</w:t>
      </w:r>
      <w:proofErr w:type="gramEnd"/>
      <w:r w:rsidRPr="009D160D">
        <w:t xml:space="preserve"> ethnic group: Arab </w:t>
      </w:r>
    </w:p>
    <w:p w14:paraId="62935018" w14:textId="77777777" w:rsidR="009D160D" w:rsidRPr="009D160D" w:rsidRDefault="009D160D" w:rsidP="009D160D">
      <w:pPr>
        <w:spacing w:after="160" w:line="256" w:lineRule="auto"/>
      </w:pPr>
      <w:proofErr w:type="gramStart"/>
      <w:r w:rsidRPr="009D160D">
        <w:lastRenderedPageBreak/>
        <w:t>Other</w:t>
      </w:r>
      <w:proofErr w:type="gramEnd"/>
      <w:r w:rsidRPr="009D160D">
        <w:t xml:space="preserve"> ethnic group: Iranian</w:t>
      </w:r>
    </w:p>
    <w:p w14:paraId="48749417" w14:textId="77777777" w:rsidR="009D160D" w:rsidRPr="009D160D" w:rsidRDefault="009D160D" w:rsidP="009D160D">
      <w:pPr>
        <w:spacing w:after="160" w:line="256" w:lineRule="auto"/>
      </w:pPr>
      <w:proofErr w:type="gramStart"/>
      <w:r w:rsidRPr="009D160D">
        <w:t>Other</w:t>
      </w:r>
      <w:proofErr w:type="gramEnd"/>
      <w:r w:rsidRPr="009D160D">
        <w:t xml:space="preserve"> ethnic group: Kurdish </w:t>
      </w:r>
    </w:p>
    <w:p w14:paraId="3B621B5C" w14:textId="77777777" w:rsidR="009D160D" w:rsidRPr="009D160D" w:rsidRDefault="009D160D" w:rsidP="009D160D">
      <w:pPr>
        <w:spacing w:after="160" w:line="256" w:lineRule="auto"/>
      </w:pPr>
      <w:proofErr w:type="gramStart"/>
      <w:r w:rsidRPr="009D160D">
        <w:t>Other</w:t>
      </w:r>
      <w:proofErr w:type="gramEnd"/>
      <w:r w:rsidRPr="009D160D">
        <w:t xml:space="preserve"> ethnic group: Yemeni </w:t>
      </w:r>
    </w:p>
    <w:p w14:paraId="3DC06C91" w14:textId="77777777" w:rsidR="009D160D" w:rsidRPr="009D160D" w:rsidRDefault="009D160D" w:rsidP="009D160D">
      <w:pPr>
        <w:spacing w:after="160" w:line="256" w:lineRule="auto"/>
      </w:pPr>
      <w:proofErr w:type="gramStart"/>
      <w:r w:rsidRPr="009D160D">
        <w:t>Other</w:t>
      </w:r>
      <w:proofErr w:type="gramEnd"/>
      <w:r w:rsidRPr="009D160D">
        <w:t xml:space="preserve"> ethnic group: any other ethnic group </w:t>
      </w:r>
    </w:p>
    <w:p w14:paraId="116A6EDA" w14:textId="77777777" w:rsidR="008F748D" w:rsidRPr="00D92B05" w:rsidRDefault="008F748D" w:rsidP="00D92B05">
      <w:pPr>
        <w:keepNext/>
        <w:keepLines/>
        <w:spacing w:after="0" w:line="240" w:lineRule="auto"/>
        <w:outlineLvl w:val="1"/>
        <w:rPr>
          <w:rFonts w:eastAsia="MS Gothic" w:cs="Calibri"/>
          <w:b/>
          <w:bCs/>
          <w:color w:val="000000" w:themeColor="text1"/>
          <w:lang w:val="en-US"/>
        </w:rPr>
      </w:pPr>
    </w:p>
    <w:p w14:paraId="61CD25C5" w14:textId="4E55B09D" w:rsidR="008F748D" w:rsidRPr="00D92B05" w:rsidRDefault="008F748D" w:rsidP="00D92B05">
      <w:pPr>
        <w:spacing w:after="0" w:line="240" w:lineRule="auto"/>
        <w:rPr>
          <w:rFonts w:cs="Calibri"/>
        </w:rPr>
      </w:pPr>
    </w:p>
    <w:sectPr w:rsidR="008F748D" w:rsidRPr="00D92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78D4"/>
    <w:multiLevelType w:val="hybridMultilevel"/>
    <w:tmpl w:val="6B341AEC"/>
    <w:lvl w:ilvl="0" w:tplc="DBD0794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6AF0"/>
    <w:multiLevelType w:val="hybridMultilevel"/>
    <w:tmpl w:val="68CA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2046A"/>
    <w:multiLevelType w:val="hybridMultilevel"/>
    <w:tmpl w:val="0D46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3C6A"/>
    <w:multiLevelType w:val="hybridMultilevel"/>
    <w:tmpl w:val="CD326E44"/>
    <w:lvl w:ilvl="0" w:tplc="DBD0794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2637"/>
    <w:multiLevelType w:val="multilevel"/>
    <w:tmpl w:val="895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65ECF"/>
    <w:multiLevelType w:val="hybridMultilevel"/>
    <w:tmpl w:val="EFF051EC"/>
    <w:lvl w:ilvl="0" w:tplc="DBD07948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8D"/>
    <w:rsid w:val="000043DE"/>
    <w:rsid w:val="0000542A"/>
    <w:rsid w:val="00010BB6"/>
    <w:rsid w:val="0002493B"/>
    <w:rsid w:val="000460A3"/>
    <w:rsid w:val="000623F8"/>
    <w:rsid w:val="00064AE3"/>
    <w:rsid w:val="00067890"/>
    <w:rsid w:val="000730F1"/>
    <w:rsid w:val="00093514"/>
    <w:rsid w:val="000A07BC"/>
    <w:rsid w:val="000C6D63"/>
    <w:rsid w:val="000E2F7C"/>
    <w:rsid w:val="000E5010"/>
    <w:rsid w:val="00145020"/>
    <w:rsid w:val="00155697"/>
    <w:rsid w:val="001843C5"/>
    <w:rsid w:val="001C3C67"/>
    <w:rsid w:val="00204C49"/>
    <w:rsid w:val="0024558D"/>
    <w:rsid w:val="00280051"/>
    <w:rsid w:val="00285427"/>
    <w:rsid w:val="0029386A"/>
    <w:rsid w:val="0031052D"/>
    <w:rsid w:val="003235D1"/>
    <w:rsid w:val="003336E4"/>
    <w:rsid w:val="00354B0F"/>
    <w:rsid w:val="00363974"/>
    <w:rsid w:val="003B13BA"/>
    <w:rsid w:val="003B7B28"/>
    <w:rsid w:val="003C79DF"/>
    <w:rsid w:val="003D5920"/>
    <w:rsid w:val="003E116B"/>
    <w:rsid w:val="003E22B7"/>
    <w:rsid w:val="003F3FB7"/>
    <w:rsid w:val="00405DB4"/>
    <w:rsid w:val="0043567D"/>
    <w:rsid w:val="00442335"/>
    <w:rsid w:val="004569B6"/>
    <w:rsid w:val="004605D2"/>
    <w:rsid w:val="004933E7"/>
    <w:rsid w:val="00494F1B"/>
    <w:rsid w:val="004953A1"/>
    <w:rsid w:val="004B61FA"/>
    <w:rsid w:val="004E407A"/>
    <w:rsid w:val="004F5055"/>
    <w:rsid w:val="00510044"/>
    <w:rsid w:val="005220D8"/>
    <w:rsid w:val="0054282A"/>
    <w:rsid w:val="00592849"/>
    <w:rsid w:val="00594275"/>
    <w:rsid w:val="005A22CD"/>
    <w:rsid w:val="005A2609"/>
    <w:rsid w:val="005B4071"/>
    <w:rsid w:val="005C3440"/>
    <w:rsid w:val="005E2641"/>
    <w:rsid w:val="005E2A87"/>
    <w:rsid w:val="005E570A"/>
    <w:rsid w:val="006037ED"/>
    <w:rsid w:val="00614C4A"/>
    <w:rsid w:val="006166D2"/>
    <w:rsid w:val="00623FB4"/>
    <w:rsid w:val="00625BBD"/>
    <w:rsid w:val="006815B7"/>
    <w:rsid w:val="00690348"/>
    <w:rsid w:val="006B3794"/>
    <w:rsid w:val="006B4629"/>
    <w:rsid w:val="006C7537"/>
    <w:rsid w:val="006D6074"/>
    <w:rsid w:val="006F035F"/>
    <w:rsid w:val="00704257"/>
    <w:rsid w:val="00706075"/>
    <w:rsid w:val="0073658D"/>
    <w:rsid w:val="00750DB6"/>
    <w:rsid w:val="00773026"/>
    <w:rsid w:val="007737E7"/>
    <w:rsid w:val="00777098"/>
    <w:rsid w:val="00780BC2"/>
    <w:rsid w:val="0078405B"/>
    <w:rsid w:val="00790616"/>
    <w:rsid w:val="00794F28"/>
    <w:rsid w:val="007952FB"/>
    <w:rsid w:val="007A0BD5"/>
    <w:rsid w:val="007B215C"/>
    <w:rsid w:val="007E2C20"/>
    <w:rsid w:val="00823BBD"/>
    <w:rsid w:val="008451F5"/>
    <w:rsid w:val="008670F2"/>
    <w:rsid w:val="00872247"/>
    <w:rsid w:val="008727C0"/>
    <w:rsid w:val="0087715F"/>
    <w:rsid w:val="00887072"/>
    <w:rsid w:val="0089090E"/>
    <w:rsid w:val="00894216"/>
    <w:rsid w:val="008B5186"/>
    <w:rsid w:val="008C4110"/>
    <w:rsid w:val="008E1392"/>
    <w:rsid w:val="008F0DA7"/>
    <w:rsid w:val="008F748D"/>
    <w:rsid w:val="00920255"/>
    <w:rsid w:val="00920662"/>
    <w:rsid w:val="00927759"/>
    <w:rsid w:val="00950330"/>
    <w:rsid w:val="009532D4"/>
    <w:rsid w:val="009631BA"/>
    <w:rsid w:val="00974CAC"/>
    <w:rsid w:val="00980988"/>
    <w:rsid w:val="00996B50"/>
    <w:rsid w:val="009A7DBC"/>
    <w:rsid w:val="009B56BF"/>
    <w:rsid w:val="009D160D"/>
    <w:rsid w:val="009E580E"/>
    <w:rsid w:val="00A10996"/>
    <w:rsid w:val="00A233EC"/>
    <w:rsid w:val="00A25F81"/>
    <w:rsid w:val="00A34371"/>
    <w:rsid w:val="00A454D5"/>
    <w:rsid w:val="00A76750"/>
    <w:rsid w:val="00AA44C5"/>
    <w:rsid w:val="00AC11D9"/>
    <w:rsid w:val="00AF2EF2"/>
    <w:rsid w:val="00AF4856"/>
    <w:rsid w:val="00B14D2C"/>
    <w:rsid w:val="00B1503E"/>
    <w:rsid w:val="00B34B3D"/>
    <w:rsid w:val="00B60469"/>
    <w:rsid w:val="00B72073"/>
    <w:rsid w:val="00B7212C"/>
    <w:rsid w:val="00B76F52"/>
    <w:rsid w:val="00B90537"/>
    <w:rsid w:val="00B9351F"/>
    <w:rsid w:val="00B97F21"/>
    <w:rsid w:val="00BC3F6A"/>
    <w:rsid w:val="00BC4AA7"/>
    <w:rsid w:val="00BD7C32"/>
    <w:rsid w:val="00BE2FAE"/>
    <w:rsid w:val="00BE4ADC"/>
    <w:rsid w:val="00BF314E"/>
    <w:rsid w:val="00C031F9"/>
    <w:rsid w:val="00C07E88"/>
    <w:rsid w:val="00C2333D"/>
    <w:rsid w:val="00C44563"/>
    <w:rsid w:val="00C57D92"/>
    <w:rsid w:val="00C72A5F"/>
    <w:rsid w:val="00C77EB1"/>
    <w:rsid w:val="00C8260C"/>
    <w:rsid w:val="00CA5F42"/>
    <w:rsid w:val="00CC294B"/>
    <w:rsid w:val="00CD7FFD"/>
    <w:rsid w:val="00CF73E6"/>
    <w:rsid w:val="00D12E03"/>
    <w:rsid w:val="00D2414F"/>
    <w:rsid w:val="00D27768"/>
    <w:rsid w:val="00D378C1"/>
    <w:rsid w:val="00D37E0D"/>
    <w:rsid w:val="00D40F50"/>
    <w:rsid w:val="00D56D73"/>
    <w:rsid w:val="00D6088C"/>
    <w:rsid w:val="00D705E4"/>
    <w:rsid w:val="00D83014"/>
    <w:rsid w:val="00D90B2F"/>
    <w:rsid w:val="00D92B05"/>
    <w:rsid w:val="00E02A1B"/>
    <w:rsid w:val="00E031EE"/>
    <w:rsid w:val="00E06CE5"/>
    <w:rsid w:val="00E23C74"/>
    <w:rsid w:val="00E531EF"/>
    <w:rsid w:val="00E57F0B"/>
    <w:rsid w:val="00E64F0F"/>
    <w:rsid w:val="00EE37F4"/>
    <w:rsid w:val="00EF5307"/>
    <w:rsid w:val="00EF7465"/>
    <w:rsid w:val="00F0284A"/>
    <w:rsid w:val="00F07F30"/>
    <w:rsid w:val="00F167F5"/>
    <w:rsid w:val="00F365C3"/>
    <w:rsid w:val="00F367F2"/>
    <w:rsid w:val="00F56BCE"/>
    <w:rsid w:val="00F62569"/>
    <w:rsid w:val="00F829D5"/>
    <w:rsid w:val="00FC2853"/>
    <w:rsid w:val="00FD037D"/>
    <w:rsid w:val="00FD097E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C8E7"/>
  <w15:chartTrackingRefBased/>
  <w15:docId w15:val="{FA95C853-9BC6-480A-AD77-866873BF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C0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D005BE3B154DA0F9F17BEF15CF9E" ma:contentTypeVersion="4" ma:contentTypeDescription="Create a new document." ma:contentTypeScope="" ma:versionID="d8f9c58392a0a042bfa131aa4c73cb45">
  <xsd:schema xmlns:xsd="http://www.w3.org/2001/XMLSchema" xmlns:xs="http://www.w3.org/2001/XMLSchema" xmlns:p="http://schemas.microsoft.com/office/2006/metadata/properties" xmlns:ns2="c19ba169-188d-4ec1-be83-94e9612a296f" targetNamespace="http://schemas.microsoft.com/office/2006/metadata/properties" ma:root="true" ma:fieldsID="6ba8b4b6ec757e4db9763530754ff9dc" ns2:_="">
    <xsd:import namespace="c19ba169-188d-4ec1-be83-94e9612a2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a169-188d-4ec1-be83-94e9612a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86412-BA44-440B-BBA6-C4D33388E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a169-188d-4ec1-be83-94e9612a2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C1930E-B890-4008-AA07-57A34E298A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631A49-EBF4-47A5-B666-C83025557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547</Words>
  <Characters>3121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Nolan</dc:creator>
  <cp:keywords/>
  <dc:description/>
  <cp:lastModifiedBy>Naomi Morris</cp:lastModifiedBy>
  <cp:revision>2</cp:revision>
  <dcterms:created xsi:type="dcterms:W3CDTF">2022-08-02T12:43:00Z</dcterms:created>
  <dcterms:modified xsi:type="dcterms:W3CDTF">2022-08-02T12:43:00Z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0x010100A6C3D005BE3B154DA0F9F17BEF15CF9E</vt:lpwstr>
  </property>
</Properties>
</file>